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23" w:rsidRPr="00235523" w:rsidRDefault="00235523" w:rsidP="00185451">
      <w:pPr>
        <w:adjustRightInd w:val="0"/>
        <w:snapToGrid w:val="0"/>
        <w:spacing w:beforeLines="50" w:line="360" w:lineRule="auto"/>
        <w:rPr>
          <w:rFonts w:ascii="黑体" w:eastAsia="黑体" w:hAnsi="黑体" w:cs="宋体"/>
          <w:snapToGrid w:val="0"/>
          <w:color w:val="333333"/>
          <w:sz w:val="32"/>
          <w:szCs w:val="32"/>
          <w:lang w:eastAsia="zh-CN"/>
        </w:rPr>
      </w:pPr>
      <w:r w:rsidRPr="00235523">
        <w:rPr>
          <w:rFonts w:ascii="黑体" w:eastAsia="黑体" w:hAnsi="黑体" w:cs="宋体" w:hint="eastAsia"/>
          <w:snapToGrid w:val="0"/>
          <w:color w:val="333333"/>
          <w:sz w:val="32"/>
          <w:szCs w:val="32"/>
          <w:lang w:eastAsia="zh-CN"/>
        </w:rPr>
        <w:t>附件</w:t>
      </w:r>
      <w:r w:rsidR="00C40B51">
        <w:rPr>
          <w:rFonts w:ascii="黑体" w:eastAsia="黑体" w:hAnsi="黑体" w:cs="宋体" w:hint="eastAsia"/>
          <w:snapToGrid w:val="0"/>
          <w:color w:val="333333"/>
          <w:sz w:val="32"/>
          <w:szCs w:val="32"/>
          <w:lang w:eastAsia="zh-CN"/>
        </w:rPr>
        <w:t>一</w:t>
      </w:r>
      <w:r w:rsidR="002F73CB">
        <w:rPr>
          <w:rFonts w:ascii="黑体" w:eastAsia="黑体" w:hAnsi="黑体" w:cs="宋体" w:hint="eastAsia"/>
          <w:snapToGrid w:val="0"/>
          <w:color w:val="333333"/>
          <w:sz w:val="32"/>
          <w:szCs w:val="32"/>
          <w:lang w:eastAsia="zh-CN"/>
        </w:rPr>
        <w:t>：</w:t>
      </w:r>
    </w:p>
    <w:p w:rsidR="00D92169" w:rsidRPr="00587DEF" w:rsidRDefault="0073083A" w:rsidP="00185451">
      <w:pPr>
        <w:adjustRightInd w:val="0"/>
        <w:snapToGrid w:val="0"/>
        <w:spacing w:beforeLines="50" w:line="360" w:lineRule="auto"/>
        <w:jc w:val="center"/>
        <w:rPr>
          <w:rFonts w:ascii="黑体" w:eastAsia="黑体" w:hAnsi="黑体" w:cs="宋体"/>
          <w:snapToGrid w:val="0"/>
          <w:sz w:val="36"/>
          <w:szCs w:val="36"/>
          <w:lang w:eastAsia="zh-CN"/>
        </w:rPr>
      </w:pPr>
      <w:r w:rsidRPr="00587DEF">
        <w:rPr>
          <w:rFonts w:ascii="黑体" w:eastAsia="黑体" w:hAnsi="黑体" w:cs="宋体" w:hint="eastAsia"/>
          <w:snapToGrid w:val="0"/>
          <w:color w:val="333333"/>
          <w:sz w:val="36"/>
          <w:szCs w:val="36"/>
          <w:lang w:eastAsia="zh-CN"/>
        </w:rPr>
        <w:t>山东</w:t>
      </w:r>
      <w:r w:rsidRPr="00587DEF">
        <w:rPr>
          <w:rFonts w:ascii="黑体" w:eastAsia="黑体" w:hAnsi="黑体" w:cs="宋体"/>
          <w:snapToGrid w:val="0"/>
          <w:color w:val="333333"/>
          <w:sz w:val="36"/>
          <w:szCs w:val="36"/>
          <w:lang w:eastAsia="zh-CN"/>
        </w:rPr>
        <w:t>汽车工程学会</w:t>
      </w:r>
      <w:r w:rsidR="00587DEF" w:rsidRPr="00587DEF">
        <w:rPr>
          <w:rFonts w:ascii="黑体" w:eastAsia="黑体" w:hAnsi="黑体" w:cs="宋体" w:hint="eastAsia"/>
          <w:snapToGrid w:val="0"/>
          <w:color w:val="333333"/>
          <w:sz w:val="36"/>
          <w:szCs w:val="36"/>
          <w:lang w:eastAsia="zh-CN"/>
        </w:rPr>
        <w:t>科学技术</w:t>
      </w:r>
      <w:r w:rsidRPr="00587DEF">
        <w:rPr>
          <w:rFonts w:ascii="黑体" w:eastAsia="黑体" w:hAnsi="黑体" w:cs="宋体"/>
          <w:snapToGrid w:val="0"/>
          <w:color w:val="333333"/>
          <w:sz w:val="36"/>
          <w:szCs w:val="36"/>
          <w:lang w:eastAsia="zh-CN"/>
        </w:rPr>
        <w:t>成果评价管理办法</w:t>
      </w:r>
    </w:p>
    <w:p w:rsidR="00D92169" w:rsidRPr="00EA7022" w:rsidRDefault="00D92169" w:rsidP="00185451">
      <w:pPr>
        <w:adjustRightInd w:val="0"/>
        <w:snapToGrid w:val="0"/>
        <w:spacing w:beforeLines="50" w:line="360" w:lineRule="auto"/>
        <w:ind w:firstLineChars="200" w:firstLine="640"/>
        <w:rPr>
          <w:rFonts w:ascii="宋体" w:eastAsia="宋体" w:hAnsi="宋体"/>
          <w:snapToGrid w:val="0"/>
          <w:sz w:val="32"/>
          <w:szCs w:val="32"/>
          <w:lang w:eastAsia="zh-CN"/>
        </w:rPr>
      </w:pPr>
    </w:p>
    <w:p w:rsidR="00D92169" w:rsidRPr="00EA7022" w:rsidRDefault="006061DC" w:rsidP="00185451">
      <w:pPr>
        <w:adjustRightInd w:val="0"/>
        <w:snapToGrid w:val="0"/>
        <w:spacing w:beforeLines="150" w:afterLines="50" w:line="360" w:lineRule="auto"/>
        <w:jc w:val="center"/>
        <w:rPr>
          <w:rFonts w:ascii="黑体" w:eastAsia="黑体" w:hAnsi="黑体" w:cs="黑体"/>
          <w:snapToGrid w:val="0"/>
          <w:sz w:val="32"/>
          <w:szCs w:val="32"/>
          <w:lang w:eastAsia="zh-CN"/>
        </w:rPr>
      </w:pPr>
      <w:r w:rsidRPr="00EA7022">
        <w:rPr>
          <w:rFonts w:ascii="黑体" w:eastAsia="黑体" w:hAnsi="黑体" w:cs="黑体"/>
          <w:snapToGrid w:val="0"/>
          <w:color w:val="333333"/>
          <w:sz w:val="32"/>
          <w:szCs w:val="32"/>
          <w:lang w:eastAsia="zh-CN"/>
        </w:rPr>
        <w:t>第一章</w:t>
      </w:r>
      <w:r w:rsidR="00030CF8" w:rsidRPr="00EA7022">
        <w:rPr>
          <w:rFonts w:ascii="黑体" w:eastAsia="黑体" w:hAnsi="黑体" w:cs="黑体" w:hint="eastAsia"/>
          <w:snapToGrid w:val="0"/>
          <w:color w:val="333333"/>
          <w:sz w:val="32"/>
          <w:szCs w:val="32"/>
          <w:lang w:eastAsia="zh-CN"/>
        </w:rPr>
        <w:t xml:space="preserve">  </w:t>
      </w:r>
      <w:r w:rsidRPr="00EA7022">
        <w:rPr>
          <w:rFonts w:ascii="黑体" w:eastAsia="黑体" w:hAnsi="黑体" w:cs="黑体"/>
          <w:snapToGrid w:val="0"/>
          <w:color w:val="333333"/>
          <w:sz w:val="32"/>
          <w:szCs w:val="32"/>
          <w:lang w:eastAsia="zh-CN"/>
        </w:rPr>
        <w:t>总则</w:t>
      </w:r>
    </w:p>
    <w:p w:rsidR="006535E2" w:rsidRPr="002E22A4" w:rsidRDefault="006061DC" w:rsidP="00185451">
      <w:pPr>
        <w:pStyle w:val="a8"/>
        <w:shd w:val="clear" w:color="auto" w:fill="FFFFFF"/>
        <w:adjustRightInd w:val="0"/>
        <w:snapToGrid w:val="0"/>
        <w:spacing w:beforeLines="50" w:beforeAutospacing="0" w:after="0" w:afterAutospacing="0" w:line="360" w:lineRule="auto"/>
        <w:ind w:firstLineChars="200" w:firstLine="562"/>
        <w:jc w:val="both"/>
        <w:rPr>
          <w:snapToGrid w:val="0"/>
          <w:sz w:val="28"/>
          <w:szCs w:val="28"/>
        </w:rPr>
      </w:pPr>
      <w:r w:rsidRPr="002E22A4">
        <w:rPr>
          <w:b/>
          <w:bCs/>
          <w:snapToGrid w:val="0"/>
          <w:sz w:val="28"/>
          <w:szCs w:val="28"/>
        </w:rPr>
        <w:t>第一条</w:t>
      </w:r>
      <w:r w:rsidR="00030CF8" w:rsidRPr="002E22A4">
        <w:rPr>
          <w:rFonts w:hint="eastAsia"/>
          <w:snapToGrid w:val="0"/>
          <w:sz w:val="28"/>
          <w:szCs w:val="28"/>
        </w:rPr>
        <w:t xml:space="preserve">  </w:t>
      </w:r>
      <w:r w:rsidR="006535E2" w:rsidRPr="002E22A4">
        <w:rPr>
          <w:rFonts w:asciiTheme="minorEastAsia" w:eastAsiaTheme="minorEastAsia" w:hAnsiTheme="minorEastAsia" w:hint="eastAsia"/>
          <w:color w:val="000000"/>
          <w:sz w:val="28"/>
          <w:szCs w:val="28"/>
        </w:rPr>
        <w:t>为了更好地为政府和学会会员服务，</w:t>
      </w:r>
      <w:r w:rsidR="00AD742C" w:rsidRPr="002E22A4">
        <w:rPr>
          <w:rFonts w:asciiTheme="minorEastAsia" w:eastAsiaTheme="minorEastAsia" w:hAnsiTheme="minorEastAsia"/>
          <w:spacing w:val="6"/>
          <w:sz w:val="28"/>
          <w:szCs w:val="28"/>
        </w:rPr>
        <w:t>有效承接政府“科技评估</w:t>
      </w:r>
      <w:r w:rsidR="00AA5C5C" w:rsidRPr="002E22A4">
        <w:rPr>
          <w:rFonts w:asciiTheme="minorEastAsia" w:hAnsiTheme="minorEastAsia" w:hint="eastAsia"/>
          <w:spacing w:val="6"/>
          <w:sz w:val="28"/>
          <w:szCs w:val="28"/>
        </w:rPr>
        <w:t>评价</w:t>
      </w:r>
      <w:r w:rsidR="00AD742C" w:rsidRPr="002E22A4">
        <w:rPr>
          <w:rFonts w:asciiTheme="minorEastAsia" w:eastAsiaTheme="minorEastAsia" w:hAnsiTheme="minorEastAsia"/>
          <w:spacing w:val="6"/>
          <w:sz w:val="28"/>
          <w:szCs w:val="28"/>
        </w:rPr>
        <w:t>”等职能</w:t>
      </w:r>
      <w:r w:rsidR="00AD742C" w:rsidRPr="002E22A4">
        <w:rPr>
          <w:rFonts w:asciiTheme="minorEastAsia" w:hAnsiTheme="minorEastAsia" w:hint="eastAsia"/>
          <w:spacing w:val="6"/>
          <w:sz w:val="28"/>
          <w:szCs w:val="28"/>
        </w:rPr>
        <w:t>的</w:t>
      </w:r>
      <w:r w:rsidR="00AD742C" w:rsidRPr="002E22A4">
        <w:rPr>
          <w:rFonts w:asciiTheme="minorEastAsia" w:eastAsiaTheme="minorEastAsia" w:hAnsiTheme="minorEastAsia"/>
          <w:spacing w:val="6"/>
          <w:sz w:val="28"/>
          <w:szCs w:val="28"/>
        </w:rPr>
        <w:t>转移</w:t>
      </w:r>
      <w:r w:rsidR="00AD742C" w:rsidRPr="002E22A4">
        <w:rPr>
          <w:rFonts w:asciiTheme="minorEastAsia" w:hAnsiTheme="minorEastAsia" w:hint="eastAsia"/>
          <w:spacing w:val="6"/>
          <w:sz w:val="28"/>
          <w:szCs w:val="28"/>
        </w:rPr>
        <w:t>，</w:t>
      </w:r>
      <w:r w:rsidR="006535E2" w:rsidRPr="002E22A4">
        <w:rPr>
          <w:rFonts w:asciiTheme="minorEastAsia" w:eastAsiaTheme="minorEastAsia" w:hAnsiTheme="minorEastAsia" w:hint="eastAsia"/>
          <w:color w:val="000000"/>
          <w:sz w:val="28"/>
          <w:szCs w:val="28"/>
        </w:rPr>
        <w:t>发挥山东汽车工程学会</w:t>
      </w:r>
      <w:r w:rsidR="005564D3" w:rsidRPr="002E22A4">
        <w:rPr>
          <w:rFonts w:asciiTheme="minorEastAsia" w:eastAsiaTheme="minorEastAsia" w:hAnsiTheme="minorEastAsia" w:hint="eastAsia"/>
          <w:color w:val="000000"/>
          <w:sz w:val="28"/>
          <w:szCs w:val="28"/>
        </w:rPr>
        <w:t>（以下简称学会）</w:t>
      </w:r>
      <w:r w:rsidR="006535E2" w:rsidRPr="002E22A4">
        <w:rPr>
          <w:rFonts w:asciiTheme="minorEastAsia" w:eastAsiaTheme="minorEastAsia" w:hAnsiTheme="minorEastAsia"/>
          <w:snapToGrid w:val="0"/>
          <w:sz w:val="28"/>
          <w:szCs w:val="28"/>
        </w:rPr>
        <w:t>在我省汽车领域的组织和专家资源优势，</w:t>
      </w:r>
      <w:r w:rsidR="006535E2" w:rsidRPr="002E22A4">
        <w:rPr>
          <w:rFonts w:asciiTheme="minorEastAsia" w:eastAsiaTheme="minorEastAsia" w:hAnsiTheme="minorEastAsia" w:hint="eastAsia"/>
          <w:color w:val="000000"/>
          <w:sz w:val="28"/>
          <w:szCs w:val="28"/>
        </w:rPr>
        <w:t>规范汽车</w:t>
      </w:r>
      <w:r w:rsidR="00BF07E4" w:rsidRPr="002E22A4">
        <w:rPr>
          <w:rFonts w:asciiTheme="minorEastAsia" w:eastAsiaTheme="minorEastAsia" w:hAnsiTheme="minorEastAsia" w:hint="eastAsia"/>
          <w:color w:val="000000"/>
          <w:sz w:val="28"/>
          <w:szCs w:val="28"/>
        </w:rPr>
        <w:t>行业</w:t>
      </w:r>
      <w:r w:rsidR="006535E2" w:rsidRPr="002E22A4">
        <w:rPr>
          <w:rFonts w:asciiTheme="minorEastAsia" w:eastAsiaTheme="minorEastAsia" w:hAnsiTheme="minorEastAsia" w:hint="eastAsia"/>
          <w:color w:val="000000"/>
          <w:sz w:val="28"/>
          <w:szCs w:val="28"/>
        </w:rPr>
        <w:t>科学技术成果（以下简称科技成果）的评价活动，</w:t>
      </w:r>
      <w:r w:rsidR="004F2C9F" w:rsidRPr="002E22A4">
        <w:rPr>
          <w:snapToGrid w:val="0"/>
          <w:sz w:val="28"/>
          <w:szCs w:val="28"/>
        </w:rPr>
        <w:t>提升科技成果评价的科学性、规范性和质量水平，</w:t>
      </w:r>
      <w:r w:rsidR="006535E2" w:rsidRPr="002E22A4">
        <w:rPr>
          <w:rFonts w:hint="eastAsia"/>
          <w:color w:val="000000"/>
          <w:sz w:val="28"/>
          <w:szCs w:val="28"/>
        </w:rPr>
        <w:t>推动</w:t>
      </w:r>
      <w:r w:rsidR="006535E2" w:rsidRPr="002E22A4">
        <w:rPr>
          <w:rFonts w:hint="eastAsia"/>
          <w:sz w:val="28"/>
          <w:szCs w:val="28"/>
        </w:rPr>
        <w:t>山东省</w:t>
      </w:r>
      <w:r w:rsidR="006535E2" w:rsidRPr="002E22A4">
        <w:rPr>
          <w:sz w:val="28"/>
          <w:szCs w:val="28"/>
        </w:rPr>
        <w:t>汽车</w:t>
      </w:r>
      <w:r w:rsidR="006535E2" w:rsidRPr="002E22A4">
        <w:rPr>
          <w:rFonts w:cs="Arial"/>
          <w:color w:val="333333"/>
          <w:sz w:val="28"/>
          <w:szCs w:val="28"/>
        </w:rPr>
        <w:t>工业</w:t>
      </w:r>
      <w:r w:rsidR="006535E2" w:rsidRPr="002E22A4">
        <w:rPr>
          <w:sz w:val="28"/>
          <w:szCs w:val="28"/>
        </w:rPr>
        <w:t>科学技术的发展，根据</w:t>
      </w:r>
      <w:r w:rsidR="006535E2" w:rsidRPr="002E22A4">
        <w:rPr>
          <w:rFonts w:hint="eastAsia"/>
          <w:color w:val="000000"/>
          <w:sz w:val="28"/>
          <w:szCs w:val="28"/>
        </w:rPr>
        <w:t>科技部《科学技术评价办法》</w:t>
      </w:r>
      <w:r w:rsidR="008128E1" w:rsidRPr="002E22A4">
        <w:rPr>
          <w:rFonts w:hint="eastAsia"/>
          <w:color w:val="000000"/>
          <w:sz w:val="28"/>
          <w:szCs w:val="28"/>
        </w:rPr>
        <w:t>、</w:t>
      </w:r>
      <w:bookmarkStart w:id="0" w:name="_Hlk121142147"/>
      <w:r w:rsidR="008128E1" w:rsidRPr="002E22A4">
        <w:rPr>
          <w:rFonts w:hint="eastAsia"/>
          <w:color w:val="333333"/>
          <w:sz w:val="28"/>
          <w:szCs w:val="28"/>
        </w:rPr>
        <w:t>国务院《关于完善科技成果评价机制的指导意见</w:t>
      </w:r>
      <w:bookmarkEnd w:id="0"/>
      <w:r w:rsidR="008128E1" w:rsidRPr="002E22A4">
        <w:rPr>
          <w:rFonts w:hint="eastAsia"/>
          <w:color w:val="333333"/>
          <w:sz w:val="28"/>
          <w:szCs w:val="28"/>
        </w:rPr>
        <w:t>》</w:t>
      </w:r>
      <w:r w:rsidR="002E22A4" w:rsidRPr="002E22A4">
        <w:rPr>
          <w:rFonts w:hint="eastAsia"/>
          <w:color w:val="333333"/>
          <w:sz w:val="28"/>
          <w:szCs w:val="28"/>
        </w:rPr>
        <w:t>和山东省《</w:t>
      </w:r>
      <w:r w:rsidR="002E22A4" w:rsidRPr="002E22A4">
        <w:rPr>
          <w:rStyle w:val="bjh-strong"/>
          <w:rFonts w:ascii="Arial" w:hAnsi="Arial" w:cs="Arial"/>
          <w:color w:val="333333"/>
          <w:sz w:val="27"/>
          <w:szCs w:val="27"/>
        </w:rPr>
        <w:t>关于完善科技成果评价机制的实施意见</w:t>
      </w:r>
      <w:r w:rsidR="002E22A4" w:rsidRPr="002E22A4">
        <w:rPr>
          <w:rFonts w:hint="eastAsia"/>
          <w:color w:val="333333"/>
          <w:sz w:val="28"/>
          <w:szCs w:val="28"/>
        </w:rPr>
        <w:t>》</w:t>
      </w:r>
      <w:r w:rsidR="008128E1" w:rsidRPr="002E22A4">
        <w:rPr>
          <w:rFonts w:hint="eastAsia"/>
          <w:color w:val="333333"/>
          <w:sz w:val="28"/>
          <w:szCs w:val="28"/>
        </w:rPr>
        <w:t>的规定，结合山东省汽车行业的</w:t>
      </w:r>
      <w:r w:rsidR="006535E2" w:rsidRPr="002E22A4">
        <w:rPr>
          <w:rFonts w:hint="eastAsia"/>
          <w:snapToGrid w:val="0"/>
          <w:sz w:val="28"/>
          <w:szCs w:val="28"/>
        </w:rPr>
        <w:t>实际，</w:t>
      </w:r>
      <w:r w:rsidR="004F2C9F" w:rsidRPr="002E22A4">
        <w:rPr>
          <w:rFonts w:hint="eastAsia"/>
          <w:snapToGrid w:val="0"/>
          <w:sz w:val="28"/>
          <w:szCs w:val="28"/>
        </w:rPr>
        <w:t>特</w:t>
      </w:r>
      <w:r w:rsidR="006535E2" w:rsidRPr="002E22A4">
        <w:rPr>
          <w:rFonts w:hint="eastAsia"/>
          <w:snapToGrid w:val="0"/>
          <w:sz w:val="28"/>
          <w:szCs w:val="28"/>
        </w:rPr>
        <w:t>制定本办法。</w:t>
      </w:r>
    </w:p>
    <w:p w:rsidR="004F2C9F" w:rsidRPr="002E22A4" w:rsidRDefault="006061DC" w:rsidP="00185451">
      <w:pPr>
        <w:pStyle w:val="a3"/>
        <w:adjustRightInd w:val="0"/>
        <w:snapToGrid w:val="0"/>
        <w:spacing w:beforeLines="50" w:line="360" w:lineRule="auto"/>
        <w:ind w:left="0" w:firstLineChars="200" w:firstLine="562"/>
        <w:jc w:val="both"/>
        <w:rPr>
          <w:rFonts w:ascii="宋体" w:eastAsia="宋体" w:hAnsi="宋体"/>
          <w:snapToGrid w:val="0"/>
          <w:sz w:val="28"/>
          <w:szCs w:val="28"/>
          <w:lang w:eastAsia="zh-CN"/>
        </w:rPr>
      </w:pPr>
      <w:r w:rsidRPr="00EA7022">
        <w:rPr>
          <w:rFonts w:ascii="宋体" w:eastAsia="宋体" w:hAnsi="宋体"/>
          <w:b/>
          <w:bCs/>
          <w:snapToGrid w:val="0"/>
          <w:sz w:val="28"/>
          <w:szCs w:val="28"/>
          <w:lang w:eastAsia="zh-CN"/>
        </w:rPr>
        <w:t>第二条</w:t>
      </w:r>
      <w:r w:rsidR="00030CF8" w:rsidRPr="00EA7022">
        <w:rPr>
          <w:rFonts w:ascii="宋体" w:eastAsia="宋体" w:hAnsi="宋体" w:hint="eastAsia"/>
          <w:b/>
          <w:bCs/>
          <w:snapToGrid w:val="0"/>
          <w:sz w:val="28"/>
          <w:szCs w:val="28"/>
          <w:lang w:eastAsia="zh-CN"/>
        </w:rPr>
        <w:t xml:space="preserve">  </w:t>
      </w:r>
      <w:r w:rsidRPr="002E22A4">
        <w:rPr>
          <w:rFonts w:ascii="宋体" w:eastAsia="宋体" w:hAnsi="宋体"/>
          <w:snapToGrid w:val="0"/>
          <w:sz w:val="28"/>
          <w:szCs w:val="28"/>
          <w:lang w:eastAsia="zh-CN"/>
        </w:rPr>
        <w:t>本办法所指的科技成果，特指组织或个人完成的各类科学技术项目所产生的具有一定学术价值或应用价值，</w:t>
      </w:r>
      <w:r w:rsidR="004F2C9F" w:rsidRPr="002E22A4">
        <w:rPr>
          <w:rFonts w:ascii="宋体" w:eastAsia="宋体" w:hAnsi="宋体" w:hint="eastAsia"/>
          <w:snapToGrid w:val="0"/>
          <w:sz w:val="28"/>
          <w:szCs w:val="28"/>
          <w:lang w:eastAsia="zh-CN"/>
        </w:rPr>
        <w:t>具备科学性、创造性、先进性等属性的新发现、新理论、新方法、新技术、新产品、新品种和新工艺等。</w:t>
      </w:r>
    </w:p>
    <w:p w:rsidR="00D92169" w:rsidRPr="00EA7022" w:rsidRDefault="004F2C9F" w:rsidP="00185451">
      <w:pPr>
        <w:pStyle w:val="a3"/>
        <w:adjustRightInd w:val="0"/>
        <w:snapToGrid w:val="0"/>
        <w:spacing w:beforeLines="50" w:line="360" w:lineRule="auto"/>
        <w:ind w:left="0" w:firstLineChars="200" w:firstLine="562"/>
        <w:jc w:val="both"/>
        <w:rPr>
          <w:rFonts w:ascii="宋体" w:eastAsia="宋体" w:hAnsi="宋体"/>
          <w:snapToGrid w:val="0"/>
          <w:sz w:val="28"/>
          <w:szCs w:val="28"/>
          <w:lang w:eastAsia="zh-CN"/>
        </w:rPr>
      </w:pPr>
      <w:r w:rsidRPr="00EA7022">
        <w:rPr>
          <w:rFonts w:ascii="宋体" w:eastAsia="宋体" w:hAnsi="宋体"/>
          <w:b/>
          <w:bCs/>
          <w:snapToGrid w:val="0"/>
          <w:sz w:val="28"/>
          <w:szCs w:val="28"/>
          <w:lang w:eastAsia="zh-CN"/>
        </w:rPr>
        <w:t>第</w:t>
      </w:r>
      <w:r w:rsidRPr="00EA7022">
        <w:rPr>
          <w:rFonts w:ascii="宋体" w:eastAsia="宋体" w:hAnsi="宋体" w:hint="eastAsia"/>
          <w:b/>
          <w:bCs/>
          <w:snapToGrid w:val="0"/>
          <w:sz w:val="28"/>
          <w:szCs w:val="28"/>
          <w:lang w:eastAsia="zh-CN"/>
        </w:rPr>
        <w:t>三</w:t>
      </w:r>
      <w:r w:rsidRPr="00EA7022">
        <w:rPr>
          <w:rFonts w:ascii="宋体" w:eastAsia="宋体" w:hAnsi="宋体"/>
          <w:b/>
          <w:bCs/>
          <w:snapToGrid w:val="0"/>
          <w:sz w:val="28"/>
          <w:szCs w:val="28"/>
          <w:lang w:eastAsia="zh-CN"/>
        </w:rPr>
        <w:t>条</w:t>
      </w:r>
      <w:r w:rsidR="00030CF8" w:rsidRPr="00EA7022">
        <w:rPr>
          <w:rFonts w:ascii="宋体" w:eastAsia="宋体" w:hAnsi="宋体" w:hint="eastAsia"/>
          <w:b/>
          <w:bCs/>
          <w:snapToGrid w:val="0"/>
          <w:sz w:val="28"/>
          <w:szCs w:val="28"/>
          <w:lang w:eastAsia="zh-CN"/>
        </w:rPr>
        <w:t xml:space="preserve">  </w:t>
      </w:r>
      <w:r w:rsidRPr="00EA7022">
        <w:rPr>
          <w:rFonts w:ascii="宋体" w:eastAsia="宋体" w:hAnsi="宋体"/>
          <w:snapToGrid w:val="0"/>
          <w:sz w:val="28"/>
          <w:szCs w:val="28"/>
          <w:lang w:eastAsia="zh-CN"/>
        </w:rPr>
        <w:t>本办法所指的科技成果评价，</w:t>
      </w:r>
      <w:r w:rsidRPr="00EA7022">
        <w:rPr>
          <w:rFonts w:ascii="宋体" w:eastAsia="宋体" w:hAnsi="宋体" w:hint="eastAsia"/>
          <w:snapToGrid w:val="0"/>
          <w:sz w:val="28"/>
          <w:szCs w:val="28"/>
          <w:lang w:eastAsia="zh-CN"/>
        </w:rPr>
        <w:t>是指学会接受政府和科研机构、高等院校、企业等有关单位的委托，按照本办法规定的原则、标准、形式和程序，邀请相关专家，运用科学、可行的方法对第二条所述的科技成果进行评价、评审、评议、咨询、论证、验收等，并作出相应评价结论的活动。</w:t>
      </w:r>
    </w:p>
    <w:p w:rsidR="00B35CE5" w:rsidRDefault="006061DC" w:rsidP="00185451">
      <w:pPr>
        <w:pStyle w:val="a3"/>
        <w:adjustRightInd w:val="0"/>
        <w:snapToGrid w:val="0"/>
        <w:spacing w:beforeLines="50" w:line="360" w:lineRule="auto"/>
        <w:ind w:left="0" w:firstLineChars="200" w:firstLine="562"/>
        <w:jc w:val="both"/>
        <w:rPr>
          <w:rFonts w:ascii="宋体" w:eastAsia="宋体" w:hAnsi="宋体"/>
          <w:snapToGrid w:val="0"/>
          <w:sz w:val="28"/>
          <w:szCs w:val="28"/>
          <w:lang w:eastAsia="zh-CN"/>
        </w:rPr>
      </w:pPr>
      <w:r w:rsidRPr="00EA7022">
        <w:rPr>
          <w:rFonts w:ascii="宋体" w:eastAsia="宋体" w:hAnsi="宋体" w:cs="仿宋"/>
          <w:b/>
          <w:bCs/>
          <w:snapToGrid w:val="0"/>
          <w:sz w:val="28"/>
          <w:szCs w:val="28"/>
          <w:lang w:eastAsia="zh-CN"/>
        </w:rPr>
        <w:t>第四条</w:t>
      </w:r>
      <w:r w:rsidR="00030CF8" w:rsidRPr="00EA7022">
        <w:rPr>
          <w:rFonts w:ascii="宋体" w:eastAsia="宋体" w:hAnsi="宋体" w:cs="仿宋" w:hint="eastAsia"/>
          <w:b/>
          <w:bCs/>
          <w:snapToGrid w:val="0"/>
          <w:sz w:val="28"/>
          <w:szCs w:val="28"/>
          <w:lang w:eastAsia="zh-CN"/>
        </w:rPr>
        <w:t xml:space="preserve">  </w:t>
      </w:r>
      <w:r w:rsidR="005564D3" w:rsidRPr="00EA7022">
        <w:rPr>
          <w:rFonts w:ascii="宋体" w:eastAsia="宋体" w:hAnsi="宋体" w:hint="eastAsia"/>
          <w:snapToGrid w:val="0"/>
          <w:sz w:val="28"/>
          <w:szCs w:val="28"/>
          <w:lang w:eastAsia="zh-CN"/>
        </w:rPr>
        <w:t>本办法所指的科技成果评价活动遵循“实事求是、科学民主、客观公正</w:t>
      </w:r>
      <w:r w:rsidR="005564D3" w:rsidRPr="00EA7022">
        <w:rPr>
          <w:rFonts w:ascii="宋体" w:eastAsia="宋体" w:hAnsi="宋体"/>
          <w:snapToGrid w:val="0"/>
          <w:sz w:val="28"/>
          <w:szCs w:val="28"/>
          <w:lang w:eastAsia="zh-CN"/>
        </w:rPr>
        <w:t>、注重质量</w:t>
      </w:r>
      <w:r w:rsidR="005564D3" w:rsidRPr="00EA7022">
        <w:rPr>
          <w:rFonts w:ascii="宋体" w:eastAsia="宋体" w:hAnsi="宋体" w:hint="eastAsia"/>
          <w:snapToGrid w:val="0"/>
          <w:sz w:val="28"/>
          <w:szCs w:val="28"/>
          <w:lang w:eastAsia="zh-CN"/>
        </w:rPr>
        <w:t>、注重实效”的原则，以鼓励原始性创新、</w:t>
      </w:r>
      <w:r w:rsidR="005564D3" w:rsidRPr="00EA7022">
        <w:rPr>
          <w:rFonts w:ascii="宋体" w:eastAsia="宋体" w:hAnsi="宋体" w:hint="eastAsia"/>
          <w:snapToGrid w:val="0"/>
          <w:sz w:val="28"/>
          <w:szCs w:val="28"/>
          <w:lang w:eastAsia="zh-CN"/>
        </w:rPr>
        <w:lastRenderedPageBreak/>
        <w:t>发现和培育人才、促进科技成果转化和产业化为宗旨，</w:t>
      </w:r>
      <w:r w:rsidR="00B27661" w:rsidRPr="00D95476">
        <w:rPr>
          <w:rFonts w:ascii="Arial" w:eastAsia="宋体" w:hAnsi="Arial" w:cs="Arial"/>
          <w:color w:val="222222"/>
          <w:sz w:val="28"/>
          <w:szCs w:val="28"/>
          <w:lang w:eastAsia="zh-CN"/>
        </w:rPr>
        <w:t>根据科技成果不同类型和评价目的，</w:t>
      </w:r>
      <w:r w:rsidR="00B27661" w:rsidRPr="00EA7022">
        <w:rPr>
          <w:rFonts w:ascii="宋体" w:eastAsia="宋体" w:hAnsi="宋体" w:hint="eastAsia"/>
          <w:snapToGrid w:val="0"/>
          <w:sz w:val="28"/>
          <w:szCs w:val="28"/>
          <w:lang w:eastAsia="zh-CN"/>
        </w:rPr>
        <w:t>以创新程度、技术水平、市场前景及对促进科学技术进步的作用和意义为评价重点</w:t>
      </w:r>
      <w:r w:rsidR="00B27661" w:rsidRPr="00EA7022">
        <w:rPr>
          <w:rFonts w:ascii="宋体" w:eastAsia="宋体" w:hAnsi="宋体"/>
          <w:snapToGrid w:val="0"/>
          <w:sz w:val="28"/>
          <w:szCs w:val="28"/>
          <w:lang w:eastAsia="zh-CN"/>
        </w:rPr>
        <w:t>，</w:t>
      </w:r>
      <w:r w:rsidR="00B27661" w:rsidRPr="00D95476">
        <w:rPr>
          <w:rFonts w:ascii="Arial" w:eastAsia="宋体" w:hAnsi="Arial" w:cs="Arial"/>
          <w:color w:val="222222"/>
          <w:sz w:val="28"/>
          <w:szCs w:val="28"/>
          <w:lang w:eastAsia="zh-CN"/>
        </w:rPr>
        <w:t>有针对性地评价科技成果的科学、技术、经济、社会、文化价值，</w:t>
      </w:r>
      <w:r w:rsidR="005564D3" w:rsidRPr="00EA7022">
        <w:rPr>
          <w:rFonts w:ascii="宋体" w:eastAsia="宋体" w:hAnsi="宋体"/>
          <w:snapToGrid w:val="0"/>
          <w:sz w:val="28"/>
          <w:szCs w:val="28"/>
          <w:lang w:eastAsia="zh-CN"/>
        </w:rPr>
        <w:t>保证科技成果评价的科学性、客观性和公平性</w:t>
      </w:r>
      <w:r w:rsidR="005564D3" w:rsidRPr="00EA7022">
        <w:rPr>
          <w:rFonts w:ascii="宋体" w:eastAsia="宋体" w:hAnsi="宋体" w:hint="eastAsia"/>
          <w:snapToGrid w:val="0"/>
          <w:sz w:val="28"/>
          <w:szCs w:val="28"/>
          <w:lang w:eastAsia="zh-CN"/>
        </w:rPr>
        <w:t>。</w:t>
      </w:r>
    </w:p>
    <w:p w:rsidR="005564D3" w:rsidRPr="00EA7022" w:rsidRDefault="005564D3" w:rsidP="00185451">
      <w:pPr>
        <w:pStyle w:val="a3"/>
        <w:adjustRightInd w:val="0"/>
        <w:snapToGrid w:val="0"/>
        <w:spacing w:beforeLines="50" w:line="360" w:lineRule="auto"/>
        <w:ind w:left="0" w:firstLineChars="200" w:firstLine="562"/>
        <w:jc w:val="both"/>
        <w:rPr>
          <w:rFonts w:ascii="宋体" w:eastAsia="宋体" w:hAnsi="宋体"/>
          <w:snapToGrid w:val="0"/>
          <w:sz w:val="28"/>
          <w:szCs w:val="28"/>
          <w:lang w:eastAsia="zh-CN"/>
        </w:rPr>
      </w:pPr>
      <w:r w:rsidRPr="00EA7022">
        <w:rPr>
          <w:rFonts w:ascii="宋体" w:eastAsia="宋体" w:hAnsi="宋体" w:cs="仿宋"/>
          <w:b/>
          <w:bCs/>
          <w:snapToGrid w:val="0"/>
          <w:sz w:val="28"/>
          <w:szCs w:val="28"/>
          <w:lang w:eastAsia="zh-CN"/>
        </w:rPr>
        <w:t>第</w:t>
      </w:r>
      <w:r w:rsidRPr="00EA7022">
        <w:rPr>
          <w:rFonts w:ascii="宋体" w:eastAsia="宋体" w:hAnsi="宋体" w:cs="仿宋" w:hint="eastAsia"/>
          <w:b/>
          <w:bCs/>
          <w:snapToGrid w:val="0"/>
          <w:sz w:val="28"/>
          <w:szCs w:val="28"/>
          <w:lang w:eastAsia="zh-CN"/>
        </w:rPr>
        <w:t>五</w:t>
      </w:r>
      <w:r w:rsidRPr="00EA7022">
        <w:rPr>
          <w:rFonts w:ascii="宋体" w:eastAsia="宋体" w:hAnsi="宋体" w:cs="仿宋"/>
          <w:b/>
          <w:bCs/>
          <w:snapToGrid w:val="0"/>
          <w:sz w:val="28"/>
          <w:szCs w:val="28"/>
          <w:lang w:eastAsia="zh-CN"/>
        </w:rPr>
        <w:t>条</w:t>
      </w:r>
      <w:r w:rsidR="00030CF8" w:rsidRPr="00EA7022">
        <w:rPr>
          <w:rFonts w:ascii="宋体" w:eastAsia="宋体" w:hAnsi="宋体" w:cs="仿宋" w:hint="eastAsia"/>
          <w:b/>
          <w:bCs/>
          <w:snapToGrid w:val="0"/>
          <w:sz w:val="28"/>
          <w:szCs w:val="28"/>
          <w:lang w:eastAsia="zh-CN"/>
        </w:rPr>
        <w:t xml:space="preserve">  </w:t>
      </w:r>
      <w:r w:rsidRPr="00EA7022">
        <w:rPr>
          <w:rFonts w:ascii="宋体" w:eastAsia="宋体" w:hAnsi="宋体" w:hint="eastAsia"/>
          <w:snapToGrid w:val="0"/>
          <w:sz w:val="28"/>
          <w:szCs w:val="28"/>
          <w:lang w:eastAsia="zh-CN"/>
        </w:rPr>
        <w:t>学会</w:t>
      </w:r>
      <w:r w:rsidRPr="00EA7022">
        <w:rPr>
          <w:rFonts w:ascii="宋体" w:eastAsia="宋体" w:hAnsi="宋体"/>
          <w:snapToGrid w:val="0"/>
          <w:sz w:val="28"/>
          <w:szCs w:val="28"/>
          <w:lang w:eastAsia="zh-CN"/>
        </w:rPr>
        <w:t>是</w:t>
      </w:r>
      <w:r w:rsidRPr="00EA7022">
        <w:rPr>
          <w:rFonts w:ascii="宋体" w:eastAsia="宋体" w:hAnsi="宋体" w:hint="eastAsia"/>
          <w:snapToGrid w:val="0"/>
          <w:sz w:val="28"/>
          <w:szCs w:val="28"/>
          <w:lang w:eastAsia="zh-CN"/>
        </w:rPr>
        <w:t>本办法所述</w:t>
      </w:r>
      <w:r w:rsidRPr="00EA7022">
        <w:rPr>
          <w:rFonts w:ascii="宋体" w:eastAsia="宋体" w:hAnsi="宋体"/>
          <w:snapToGrid w:val="0"/>
          <w:sz w:val="28"/>
          <w:szCs w:val="28"/>
          <w:lang w:eastAsia="zh-CN"/>
        </w:rPr>
        <w:t>科技成果评价的组织和主持单位，</w:t>
      </w:r>
      <w:r w:rsidRPr="00EA7022">
        <w:rPr>
          <w:rFonts w:ascii="宋体" w:eastAsia="宋体" w:hAnsi="宋体" w:hint="eastAsia"/>
          <w:snapToGrid w:val="0"/>
          <w:sz w:val="28"/>
          <w:szCs w:val="28"/>
          <w:lang w:eastAsia="zh-CN"/>
        </w:rPr>
        <w:t>其</w:t>
      </w:r>
      <w:r w:rsidRPr="00EA7022">
        <w:rPr>
          <w:rFonts w:ascii="宋体" w:eastAsia="宋体" w:hAnsi="宋体"/>
          <w:snapToGrid w:val="0"/>
          <w:sz w:val="28"/>
          <w:szCs w:val="28"/>
          <w:lang w:eastAsia="zh-CN"/>
        </w:rPr>
        <w:t>科技成果评价</w:t>
      </w:r>
      <w:r w:rsidRPr="00EA7022">
        <w:rPr>
          <w:rFonts w:ascii="宋体" w:eastAsia="宋体" w:hAnsi="宋体" w:hint="eastAsia"/>
          <w:snapToGrid w:val="0"/>
          <w:sz w:val="28"/>
          <w:szCs w:val="28"/>
          <w:lang w:eastAsia="zh-CN"/>
        </w:rPr>
        <w:t>活动</w:t>
      </w:r>
      <w:r w:rsidRPr="00EA7022">
        <w:rPr>
          <w:rFonts w:ascii="宋体" w:eastAsia="宋体" w:hAnsi="宋体"/>
          <w:snapToGrid w:val="0"/>
          <w:sz w:val="28"/>
          <w:szCs w:val="28"/>
          <w:lang w:eastAsia="zh-CN"/>
        </w:rPr>
        <w:t>的组织和管理要求以</w:t>
      </w:r>
      <w:r w:rsidRPr="00EA7022">
        <w:rPr>
          <w:rFonts w:ascii="宋体" w:eastAsia="宋体" w:hAnsi="宋体" w:hint="eastAsia"/>
          <w:snapToGrid w:val="0"/>
          <w:sz w:val="28"/>
          <w:szCs w:val="28"/>
          <w:lang w:eastAsia="zh-CN"/>
        </w:rPr>
        <w:t>本</w:t>
      </w:r>
      <w:r w:rsidRPr="00EA7022">
        <w:rPr>
          <w:rFonts w:ascii="宋体" w:eastAsia="宋体" w:hAnsi="宋体"/>
          <w:snapToGrid w:val="0"/>
          <w:sz w:val="28"/>
          <w:szCs w:val="28"/>
          <w:lang w:eastAsia="zh-CN"/>
        </w:rPr>
        <w:t>办法为准。</w:t>
      </w:r>
      <w:r w:rsidRPr="00EA7022">
        <w:rPr>
          <w:rFonts w:ascii="宋体" w:eastAsia="宋体" w:hAnsi="宋体" w:hint="eastAsia"/>
          <w:snapToGrid w:val="0"/>
          <w:sz w:val="28"/>
          <w:szCs w:val="28"/>
          <w:lang w:eastAsia="zh-CN"/>
        </w:rPr>
        <w:t>即</w:t>
      </w:r>
      <w:r w:rsidRPr="00EA7022">
        <w:rPr>
          <w:rFonts w:ascii="宋体" w:eastAsia="宋体" w:hAnsi="宋体"/>
          <w:snapToGrid w:val="0"/>
          <w:sz w:val="28"/>
          <w:szCs w:val="28"/>
          <w:lang w:eastAsia="zh-CN"/>
        </w:rPr>
        <w:t>根据</w:t>
      </w:r>
      <w:r w:rsidRPr="00EA7022">
        <w:rPr>
          <w:rFonts w:ascii="宋体" w:eastAsia="宋体" w:hAnsi="宋体" w:hint="eastAsia"/>
          <w:snapToGrid w:val="0"/>
          <w:sz w:val="28"/>
          <w:szCs w:val="28"/>
          <w:lang w:eastAsia="zh-CN"/>
        </w:rPr>
        <w:t>科技</w:t>
      </w:r>
      <w:r w:rsidRPr="00EA7022">
        <w:rPr>
          <w:rFonts w:ascii="宋体" w:eastAsia="宋体" w:hAnsi="宋体"/>
          <w:snapToGrid w:val="0"/>
          <w:sz w:val="28"/>
          <w:szCs w:val="28"/>
          <w:lang w:eastAsia="zh-CN"/>
        </w:rPr>
        <w:t>成果完成单位或个人的</w:t>
      </w:r>
      <w:r w:rsidRPr="00EA7022">
        <w:rPr>
          <w:rFonts w:ascii="宋体" w:eastAsia="宋体" w:hAnsi="宋体" w:hint="eastAsia"/>
          <w:snapToGrid w:val="0"/>
          <w:sz w:val="28"/>
          <w:szCs w:val="28"/>
          <w:lang w:eastAsia="zh-CN"/>
        </w:rPr>
        <w:t>申请及</w:t>
      </w:r>
      <w:r w:rsidRPr="00EA7022">
        <w:rPr>
          <w:rFonts w:ascii="宋体" w:eastAsia="宋体" w:hAnsi="宋体"/>
          <w:snapToGrid w:val="0"/>
          <w:sz w:val="28"/>
          <w:szCs w:val="28"/>
          <w:lang w:eastAsia="zh-CN"/>
        </w:rPr>
        <w:t>委托，学会</w:t>
      </w:r>
      <w:r w:rsidRPr="00EA7022">
        <w:rPr>
          <w:rFonts w:ascii="宋体" w:eastAsia="宋体" w:hAnsi="宋体" w:hint="eastAsia"/>
          <w:snapToGrid w:val="0"/>
          <w:sz w:val="28"/>
          <w:szCs w:val="28"/>
          <w:lang w:eastAsia="zh-CN"/>
        </w:rPr>
        <w:t>自主或</w:t>
      </w:r>
      <w:r w:rsidRPr="00EA7022">
        <w:rPr>
          <w:rFonts w:ascii="宋体" w:eastAsia="宋体" w:hAnsi="宋体"/>
          <w:snapToGrid w:val="0"/>
          <w:sz w:val="28"/>
          <w:szCs w:val="28"/>
          <w:lang w:eastAsia="zh-CN"/>
        </w:rPr>
        <w:t>与其它相关学会等社会团体</w:t>
      </w:r>
      <w:r w:rsidRPr="00EA7022">
        <w:rPr>
          <w:rFonts w:ascii="宋体" w:eastAsia="宋体" w:hAnsi="宋体" w:hint="eastAsia"/>
          <w:snapToGrid w:val="0"/>
          <w:sz w:val="28"/>
          <w:szCs w:val="28"/>
          <w:lang w:eastAsia="zh-CN"/>
        </w:rPr>
        <w:t>（组织）</w:t>
      </w:r>
      <w:r w:rsidRPr="00EA7022">
        <w:rPr>
          <w:rFonts w:ascii="宋体" w:eastAsia="宋体" w:hAnsi="宋体"/>
          <w:snapToGrid w:val="0"/>
          <w:sz w:val="28"/>
          <w:szCs w:val="28"/>
          <w:lang w:eastAsia="zh-CN"/>
        </w:rPr>
        <w:t>联合</w:t>
      </w:r>
      <w:r w:rsidRPr="00EA7022">
        <w:rPr>
          <w:rFonts w:ascii="宋体" w:eastAsia="宋体" w:hAnsi="宋体" w:hint="eastAsia"/>
          <w:snapToGrid w:val="0"/>
          <w:sz w:val="28"/>
          <w:szCs w:val="28"/>
          <w:lang w:eastAsia="zh-CN"/>
        </w:rPr>
        <w:t>按照本办法</w:t>
      </w:r>
      <w:r w:rsidRPr="00EA7022">
        <w:rPr>
          <w:rFonts w:ascii="宋体" w:eastAsia="宋体" w:hAnsi="宋体"/>
          <w:snapToGrid w:val="0"/>
          <w:sz w:val="28"/>
          <w:szCs w:val="28"/>
          <w:lang w:eastAsia="zh-CN"/>
        </w:rPr>
        <w:t>组织科技成果评价。</w:t>
      </w:r>
    </w:p>
    <w:p w:rsidR="00D92169" w:rsidRPr="00EA7022" w:rsidRDefault="006061DC" w:rsidP="00185451">
      <w:pPr>
        <w:adjustRightInd w:val="0"/>
        <w:snapToGrid w:val="0"/>
        <w:spacing w:beforeLines="150" w:afterLines="50" w:line="360" w:lineRule="auto"/>
        <w:jc w:val="center"/>
        <w:rPr>
          <w:rFonts w:ascii="黑体" w:eastAsia="黑体" w:hAnsi="黑体" w:cs="黑体"/>
          <w:snapToGrid w:val="0"/>
          <w:color w:val="333333"/>
          <w:sz w:val="32"/>
          <w:szCs w:val="32"/>
          <w:lang w:eastAsia="zh-CN"/>
        </w:rPr>
      </w:pPr>
      <w:r w:rsidRPr="00EA7022">
        <w:rPr>
          <w:rFonts w:ascii="黑体" w:eastAsia="黑体" w:hAnsi="黑体" w:cs="黑体"/>
          <w:snapToGrid w:val="0"/>
          <w:color w:val="333333"/>
          <w:sz w:val="32"/>
          <w:szCs w:val="32"/>
          <w:lang w:eastAsia="zh-CN"/>
        </w:rPr>
        <w:t>第二章</w:t>
      </w:r>
      <w:r w:rsidR="00030CF8" w:rsidRPr="00EA7022">
        <w:rPr>
          <w:rFonts w:ascii="黑体" w:eastAsia="黑体" w:hAnsi="黑体" w:cs="黑体" w:hint="eastAsia"/>
          <w:snapToGrid w:val="0"/>
          <w:color w:val="333333"/>
          <w:sz w:val="32"/>
          <w:szCs w:val="32"/>
          <w:lang w:eastAsia="zh-CN"/>
        </w:rPr>
        <w:t xml:space="preserve">  </w:t>
      </w:r>
      <w:r w:rsidR="005564D3" w:rsidRPr="00EA7022">
        <w:rPr>
          <w:rFonts w:ascii="黑体" w:eastAsia="黑体" w:hAnsi="黑体" w:cs="黑体" w:hint="eastAsia"/>
          <w:snapToGrid w:val="0"/>
          <w:color w:val="333333"/>
          <w:sz w:val="32"/>
          <w:szCs w:val="32"/>
          <w:lang w:eastAsia="zh-CN"/>
        </w:rPr>
        <w:t>科技成果</w:t>
      </w:r>
      <w:r w:rsidRPr="00EA7022">
        <w:rPr>
          <w:rFonts w:ascii="黑体" w:eastAsia="黑体" w:hAnsi="黑体" w:cs="黑体"/>
          <w:snapToGrid w:val="0"/>
          <w:color w:val="333333"/>
          <w:sz w:val="32"/>
          <w:szCs w:val="32"/>
          <w:lang w:eastAsia="zh-CN"/>
        </w:rPr>
        <w:t>评价范围</w:t>
      </w:r>
      <w:r w:rsidR="00660717">
        <w:rPr>
          <w:rFonts w:ascii="黑体" w:eastAsia="黑体" w:hAnsi="黑体" w:cs="黑体" w:hint="eastAsia"/>
          <w:snapToGrid w:val="0"/>
          <w:color w:val="333333"/>
          <w:sz w:val="32"/>
          <w:szCs w:val="32"/>
          <w:lang w:eastAsia="zh-CN"/>
        </w:rPr>
        <w:t>和内容</w:t>
      </w:r>
    </w:p>
    <w:p w:rsidR="005564D3" w:rsidRPr="00EA7022" w:rsidRDefault="006061DC" w:rsidP="00185451">
      <w:pPr>
        <w:pStyle w:val="a3"/>
        <w:adjustRightInd w:val="0"/>
        <w:snapToGrid w:val="0"/>
        <w:spacing w:beforeLines="50" w:line="360" w:lineRule="auto"/>
        <w:ind w:left="0" w:firstLineChars="200" w:firstLine="562"/>
        <w:jc w:val="both"/>
        <w:rPr>
          <w:rFonts w:ascii="宋体" w:eastAsia="宋体" w:hAnsi="宋体"/>
          <w:snapToGrid w:val="0"/>
          <w:sz w:val="28"/>
          <w:szCs w:val="28"/>
          <w:lang w:eastAsia="zh-CN"/>
        </w:rPr>
      </w:pPr>
      <w:r w:rsidRPr="00EA7022">
        <w:rPr>
          <w:rFonts w:ascii="宋体" w:eastAsia="宋体" w:hAnsi="宋体" w:cs="仿宋"/>
          <w:b/>
          <w:bCs/>
          <w:snapToGrid w:val="0"/>
          <w:sz w:val="28"/>
          <w:szCs w:val="28"/>
          <w:lang w:eastAsia="zh-CN"/>
        </w:rPr>
        <w:t>第</w:t>
      </w:r>
      <w:r w:rsidR="00BE0F81" w:rsidRPr="00EA7022">
        <w:rPr>
          <w:rFonts w:ascii="宋体" w:eastAsia="宋体" w:hAnsi="宋体" w:cs="仿宋" w:hint="eastAsia"/>
          <w:b/>
          <w:bCs/>
          <w:snapToGrid w:val="0"/>
          <w:sz w:val="28"/>
          <w:szCs w:val="28"/>
          <w:lang w:eastAsia="zh-CN"/>
        </w:rPr>
        <w:t>六</w:t>
      </w:r>
      <w:r w:rsidRPr="00EA7022">
        <w:rPr>
          <w:rFonts w:ascii="宋体" w:eastAsia="宋体" w:hAnsi="宋体" w:cs="仿宋"/>
          <w:b/>
          <w:bCs/>
          <w:snapToGrid w:val="0"/>
          <w:sz w:val="28"/>
          <w:szCs w:val="28"/>
          <w:lang w:eastAsia="zh-CN"/>
        </w:rPr>
        <w:t>条</w:t>
      </w:r>
      <w:r w:rsidR="00030CF8" w:rsidRPr="00EA7022">
        <w:rPr>
          <w:rFonts w:ascii="宋体" w:eastAsia="宋体" w:hAnsi="宋体" w:cs="仿宋" w:hint="eastAsia"/>
          <w:b/>
          <w:bCs/>
          <w:snapToGrid w:val="0"/>
          <w:sz w:val="28"/>
          <w:szCs w:val="28"/>
          <w:lang w:eastAsia="zh-CN"/>
        </w:rPr>
        <w:t xml:space="preserve">  </w:t>
      </w:r>
      <w:r w:rsidRPr="00EA7022">
        <w:rPr>
          <w:rFonts w:ascii="宋体" w:eastAsia="宋体" w:hAnsi="宋体"/>
          <w:snapToGrid w:val="0"/>
          <w:sz w:val="28"/>
          <w:szCs w:val="28"/>
          <w:lang w:eastAsia="zh-CN"/>
        </w:rPr>
        <w:t>申请评价</w:t>
      </w:r>
      <w:r w:rsidR="00660717">
        <w:rPr>
          <w:rFonts w:ascii="宋体" w:eastAsia="宋体" w:hAnsi="宋体" w:hint="eastAsia"/>
          <w:snapToGrid w:val="0"/>
          <w:sz w:val="28"/>
          <w:szCs w:val="28"/>
          <w:lang w:eastAsia="zh-CN"/>
        </w:rPr>
        <w:t>的</w:t>
      </w:r>
      <w:r w:rsidRPr="00EA7022">
        <w:rPr>
          <w:rFonts w:ascii="宋体" w:eastAsia="宋体" w:hAnsi="宋体"/>
          <w:snapToGrid w:val="0"/>
          <w:sz w:val="28"/>
          <w:szCs w:val="28"/>
          <w:lang w:eastAsia="zh-CN"/>
        </w:rPr>
        <w:t>科技成果</w:t>
      </w:r>
      <w:r w:rsidR="00660717">
        <w:rPr>
          <w:rFonts w:ascii="宋体" w:eastAsia="宋体" w:hAnsi="宋体" w:hint="eastAsia"/>
          <w:snapToGrid w:val="0"/>
          <w:sz w:val="28"/>
          <w:szCs w:val="28"/>
          <w:lang w:eastAsia="zh-CN"/>
        </w:rPr>
        <w:t>类型</w:t>
      </w:r>
    </w:p>
    <w:p w:rsidR="005B7B3C" w:rsidRPr="00EA7022" w:rsidRDefault="005564D3" w:rsidP="00185451">
      <w:pPr>
        <w:pStyle w:val="a3"/>
        <w:adjustRightInd w:val="0"/>
        <w:snapToGrid w:val="0"/>
        <w:spacing w:beforeLines="50" w:line="360" w:lineRule="auto"/>
        <w:ind w:left="0" w:firstLineChars="200" w:firstLine="560"/>
        <w:jc w:val="both"/>
        <w:rPr>
          <w:rFonts w:asciiTheme="minorEastAsia" w:eastAsiaTheme="minorEastAsia" w:hAnsiTheme="minorEastAsia" w:cs="宋体"/>
          <w:color w:val="333333"/>
          <w:sz w:val="28"/>
          <w:szCs w:val="28"/>
          <w:lang w:eastAsia="zh-CN"/>
        </w:rPr>
      </w:pPr>
      <w:r w:rsidRPr="00EA7022">
        <w:rPr>
          <w:rFonts w:asciiTheme="minorEastAsia" w:eastAsiaTheme="minorEastAsia" w:hAnsiTheme="minorEastAsia" w:cs="宋体" w:hint="eastAsia"/>
          <w:color w:val="333333"/>
          <w:sz w:val="28"/>
          <w:szCs w:val="28"/>
          <w:lang w:eastAsia="zh-CN"/>
        </w:rPr>
        <w:t>（一）应用技术成果</w:t>
      </w:r>
    </w:p>
    <w:p w:rsidR="005B7B3C" w:rsidRPr="00EA7022" w:rsidRDefault="005B7B3C" w:rsidP="00185451">
      <w:pPr>
        <w:pStyle w:val="a3"/>
        <w:adjustRightInd w:val="0"/>
        <w:snapToGrid w:val="0"/>
        <w:spacing w:beforeLines="50" w:line="360" w:lineRule="auto"/>
        <w:ind w:left="0" w:firstLineChars="200" w:firstLine="560"/>
        <w:jc w:val="both"/>
        <w:rPr>
          <w:rFonts w:asciiTheme="minorEastAsia" w:eastAsiaTheme="minorEastAsia" w:hAnsiTheme="minorEastAsia" w:cs="宋体"/>
          <w:color w:val="333333"/>
          <w:sz w:val="28"/>
          <w:szCs w:val="28"/>
          <w:lang w:eastAsia="zh-CN"/>
        </w:rPr>
      </w:pPr>
      <w:r w:rsidRPr="00EA7022">
        <w:rPr>
          <w:rFonts w:asciiTheme="minorEastAsia" w:eastAsiaTheme="minorEastAsia" w:hAnsiTheme="minorEastAsia" w:cs="宋体" w:hint="eastAsia"/>
          <w:color w:val="333333"/>
          <w:sz w:val="28"/>
          <w:szCs w:val="28"/>
          <w:lang w:eastAsia="zh-CN"/>
        </w:rPr>
        <w:t>应用技术成果</w:t>
      </w:r>
      <w:r w:rsidR="005564D3" w:rsidRPr="00EA7022">
        <w:rPr>
          <w:rFonts w:asciiTheme="minorEastAsia" w:eastAsiaTheme="minorEastAsia" w:hAnsiTheme="minorEastAsia" w:cs="宋体" w:hint="eastAsia"/>
          <w:color w:val="333333"/>
          <w:sz w:val="28"/>
          <w:szCs w:val="28"/>
          <w:lang w:eastAsia="zh-CN"/>
        </w:rPr>
        <w:t>是指为提高生产力水平和促进社会公益事业而进行的科学研究、技术开发、后续试验和应用推广所产生的具有实用价值的</w:t>
      </w:r>
      <w:r w:rsidR="00860356" w:rsidRPr="00EA7022">
        <w:rPr>
          <w:rFonts w:asciiTheme="minorEastAsia" w:eastAsiaTheme="minorEastAsia" w:hAnsiTheme="minorEastAsia" w:cs="宋体" w:hint="eastAsia"/>
          <w:color w:val="333333"/>
          <w:sz w:val="28"/>
          <w:szCs w:val="28"/>
          <w:lang w:eastAsia="zh-CN"/>
        </w:rPr>
        <w:t>新发明、</w:t>
      </w:r>
      <w:r w:rsidR="005564D3" w:rsidRPr="00EA7022">
        <w:rPr>
          <w:rFonts w:asciiTheme="minorEastAsia" w:eastAsiaTheme="minorEastAsia" w:hAnsiTheme="minorEastAsia" w:cs="宋体" w:hint="eastAsia"/>
          <w:color w:val="333333"/>
          <w:sz w:val="28"/>
          <w:szCs w:val="28"/>
          <w:lang w:eastAsia="zh-CN"/>
        </w:rPr>
        <w:t>新技术、新工艺、新材料、新设计、新产品及技术标准等，包括可以独立应用的阶段性研究成果和引进技术、设备的消化、吸收再创新的成果。</w:t>
      </w:r>
    </w:p>
    <w:p w:rsidR="005B7B3C" w:rsidRPr="00EA7022" w:rsidRDefault="005564D3" w:rsidP="00185451">
      <w:pPr>
        <w:pStyle w:val="a3"/>
        <w:adjustRightInd w:val="0"/>
        <w:snapToGrid w:val="0"/>
        <w:spacing w:beforeLines="50" w:line="360" w:lineRule="auto"/>
        <w:ind w:left="0" w:firstLineChars="200" w:firstLine="560"/>
        <w:jc w:val="both"/>
        <w:rPr>
          <w:rFonts w:asciiTheme="minorEastAsia" w:eastAsiaTheme="minorEastAsia" w:hAnsiTheme="minorEastAsia" w:cs="宋体"/>
          <w:color w:val="333333"/>
          <w:sz w:val="28"/>
          <w:szCs w:val="28"/>
          <w:lang w:eastAsia="zh-CN"/>
        </w:rPr>
      </w:pPr>
      <w:r w:rsidRPr="00EA7022">
        <w:rPr>
          <w:rFonts w:asciiTheme="minorEastAsia" w:eastAsiaTheme="minorEastAsia" w:hAnsiTheme="minorEastAsia" w:cs="宋体" w:hint="eastAsia"/>
          <w:color w:val="333333"/>
          <w:sz w:val="28"/>
          <w:szCs w:val="28"/>
          <w:lang w:eastAsia="zh-CN"/>
        </w:rPr>
        <w:t>应用技术成果</w:t>
      </w:r>
      <w:r w:rsidR="005B7B3C" w:rsidRPr="00EA7022">
        <w:rPr>
          <w:rFonts w:asciiTheme="minorEastAsia" w:eastAsiaTheme="minorEastAsia" w:hAnsiTheme="minorEastAsia" w:cs="宋体" w:hint="eastAsia"/>
          <w:color w:val="333333"/>
          <w:sz w:val="28"/>
          <w:szCs w:val="28"/>
          <w:lang w:eastAsia="zh-CN"/>
        </w:rPr>
        <w:t>包括</w:t>
      </w:r>
      <w:r w:rsidRPr="00EA7022">
        <w:rPr>
          <w:rFonts w:asciiTheme="minorEastAsia" w:eastAsiaTheme="minorEastAsia" w:hAnsiTheme="minorEastAsia" w:cs="宋体" w:hint="eastAsia"/>
          <w:color w:val="333333"/>
          <w:sz w:val="28"/>
          <w:szCs w:val="28"/>
          <w:lang w:eastAsia="zh-CN"/>
        </w:rPr>
        <w:t>技术开发类应用技术成果和社会公益类应用技术成果</w:t>
      </w:r>
      <w:r w:rsidR="005B7B3C" w:rsidRPr="00EA7022">
        <w:rPr>
          <w:rFonts w:asciiTheme="minorEastAsia" w:eastAsiaTheme="minorEastAsia" w:hAnsiTheme="minorEastAsia" w:cs="宋体" w:hint="eastAsia"/>
          <w:color w:val="333333"/>
          <w:sz w:val="28"/>
          <w:szCs w:val="28"/>
          <w:lang w:eastAsia="zh-CN"/>
        </w:rPr>
        <w:t>二类</w:t>
      </w:r>
      <w:r w:rsidRPr="00EA7022">
        <w:rPr>
          <w:rFonts w:asciiTheme="minorEastAsia" w:eastAsiaTheme="minorEastAsia" w:hAnsiTheme="minorEastAsia" w:cs="宋体" w:hint="eastAsia"/>
          <w:color w:val="333333"/>
          <w:sz w:val="28"/>
          <w:szCs w:val="28"/>
          <w:lang w:eastAsia="zh-CN"/>
        </w:rPr>
        <w:t>。</w:t>
      </w:r>
    </w:p>
    <w:p w:rsidR="005B7B3C" w:rsidRPr="00EA7022" w:rsidRDefault="005564D3" w:rsidP="00185451">
      <w:pPr>
        <w:pStyle w:val="a3"/>
        <w:adjustRightInd w:val="0"/>
        <w:snapToGrid w:val="0"/>
        <w:spacing w:beforeLines="50" w:line="360" w:lineRule="auto"/>
        <w:ind w:left="0" w:firstLineChars="200" w:firstLine="560"/>
        <w:jc w:val="both"/>
        <w:rPr>
          <w:rFonts w:asciiTheme="minorEastAsia" w:eastAsiaTheme="minorEastAsia" w:hAnsiTheme="minorEastAsia" w:cs="宋体"/>
          <w:color w:val="333333"/>
          <w:sz w:val="28"/>
          <w:szCs w:val="28"/>
          <w:lang w:eastAsia="zh-CN"/>
        </w:rPr>
      </w:pPr>
      <w:r w:rsidRPr="00EA7022">
        <w:rPr>
          <w:rFonts w:asciiTheme="minorEastAsia" w:eastAsiaTheme="minorEastAsia" w:hAnsiTheme="minorEastAsia" w:cs="宋体" w:hint="eastAsia"/>
          <w:color w:val="333333"/>
          <w:sz w:val="28"/>
          <w:szCs w:val="28"/>
          <w:lang w:eastAsia="zh-CN"/>
        </w:rPr>
        <w:t>（二）软科学研究成果</w:t>
      </w:r>
    </w:p>
    <w:p w:rsidR="005B7B3C" w:rsidRPr="00EA7022" w:rsidRDefault="005B7B3C" w:rsidP="00185451">
      <w:pPr>
        <w:pStyle w:val="a3"/>
        <w:adjustRightInd w:val="0"/>
        <w:snapToGrid w:val="0"/>
        <w:spacing w:beforeLines="50" w:line="360" w:lineRule="auto"/>
        <w:ind w:left="0" w:firstLineChars="200" w:firstLine="560"/>
        <w:jc w:val="both"/>
        <w:rPr>
          <w:rFonts w:asciiTheme="minorEastAsia" w:eastAsiaTheme="minorEastAsia" w:hAnsiTheme="minorEastAsia" w:cs="宋体"/>
          <w:color w:val="333333"/>
          <w:sz w:val="28"/>
          <w:szCs w:val="28"/>
          <w:lang w:eastAsia="zh-CN"/>
        </w:rPr>
      </w:pPr>
      <w:r w:rsidRPr="00EA7022">
        <w:rPr>
          <w:rFonts w:asciiTheme="minorEastAsia" w:eastAsiaTheme="minorEastAsia" w:hAnsiTheme="minorEastAsia" w:cs="宋体" w:hint="eastAsia"/>
          <w:color w:val="333333"/>
          <w:sz w:val="28"/>
          <w:szCs w:val="28"/>
          <w:lang w:eastAsia="zh-CN"/>
        </w:rPr>
        <w:t>软科学研究成果</w:t>
      </w:r>
      <w:r w:rsidR="005564D3" w:rsidRPr="00EA7022">
        <w:rPr>
          <w:rFonts w:asciiTheme="minorEastAsia" w:eastAsiaTheme="minorEastAsia" w:hAnsiTheme="minorEastAsia" w:cs="宋体" w:hint="eastAsia"/>
          <w:color w:val="333333"/>
          <w:sz w:val="28"/>
          <w:szCs w:val="28"/>
          <w:lang w:eastAsia="zh-CN"/>
        </w:rPr>
        <w:t>是指为决策科学化和管理现代化而进行的有关发展战略、政策、规划、评价、预测、科技立法以及管理科学与政策科学的研究成果，主要包括软科学研究报告和著作等。软科学研究成果</w:t>
      </w:r>
      <w:r w:rsidR="005564D3" w:rsidRPr="00EA7022">
        <w:rPr>
          <w:rFonts w:asciiTheme="minorEastAsia" w:eastAsiaTheme="minorEastAsia" w:hAnsiTheme="minorEastAsia" w:cs="宋体" w:hint="eastAsia"/>
          <w:color w:val="333333"/>
          <w:sz w:val="28"/>
          <w:szCs w:val="28"/>
          <w:lang w:eastAsia="zh-CN"/>
        </w:rPr>
        <w:lastRenderedPageBreak/>
        <w:t>应具有创造性，对国民经济发展及</w:t>
      </w:r>
      <w:r w:rsidRPr="00EA7022">
        <w:rPr>
          <w:rFonts w:asciiTheme="minorEastAsia" w:eastAsiaTheme="minorEastAsia" w:hAnsiTheme="minorEastAsia" w:cs="宋体" w:hint="eastAsia"/>
          <w:color w:val="333333"/>
          <w:sz w:val="28"/>
          <w:szCs w:val="28"/>
          <w:lang w:eastAsia="zh-CN"/>
        </w:rPr>
        <w:t>各级政府</w:t>
      </w:r>
      <w:r w:rsidR="005564D3" w:rsidRPr="00EA7022">
        <w:rPr>
          <w:rFonts w:asciiTheme="minorEastAsia" w:eastAsiaTheme="minorEastAsia" w:hAnsiTheme="minorEastAsia" w:cs="宋体" w:hint="eastAsia"/>
          <w:color w:val="333333"/>
          <w:sz w:val="28"/>
          <w:szCs w:val="28"/>
          <w:lang w:eastAsia="zh-CN"/>
        </w:rPr>
        <w:t>部门和行业决策</w:t>
      </w:r>
      <w:r w:rsidRPr="00EA7022">
        <w:rPr>
          <w:rFonts w:asciiTheme="minorEastAsia" w:eastAsiaTheme="minorEastAsia" w:hAnsiTheme="minorEastAsia" w:cs="宋体" w:hint="eastAsia"/>
          <w:color w:val="333333"/>
          <w:sz w:val="28"/>
          <w:szCs w:val="28"/>
          <w:lang w:eastAsia="zh-CN"/>
        </w:rPr>
        <w:t>及其</w:t>
      </w:r>
      <w:r w:rsidR="005564D3" w:rsidRPr="00EA7022">
        <w:rPr>
          <w:rFonts w:asciiTheme="minorEastAsia" w:eastAsiaTheme="minorEastAsia" w:hAnsiTheme="minorEastAsia" w:cs="宋体" w:hint="eastAsia"/>
          <w:color w:val="333333"/>
          <w:sz w:val="28"/>
          <w:szCs w:val="28"/>
          <w:lang w:eastAsia="zh-CN"/>
        </w:rPr>
        <w:t>实际工作具有指导意义。</w:t>
      </w:r>
    </w:p>
    <w:p w:rsidR="005564D3" w:rsidRPr="00EA7022" w:rsidRDefault="005564D3" w:rsidP="00185451">
      <w:pPr>
        <w:pStyle w:val="a3"/>
        <w:adjustRightInd w:val="0"/>
        <w:snapToGrid w:val="0"/>
        <w:spacing w:beforeLines="50" w:line="360" w:lineRule="auto"/>
        <w:ind w:left="0" w:firstLineChars="200" w:firstLine="560"/>
        <w:jc w:val="both"/>
        <w:rPr>
          <w:rFonts w:asciiTheme="minorEastAsia" w:eastAsiaTheme="minorEastAsia" w:hAnsiTheme="minorEastAsia" w:cs="宋体"/>
          <w:color w:val="333333"/>
          <w:sz w:val="28"/>
          <w:szCs w:val="28"/>
          <w:lang w:eastAsia="zh-CN"/>
        </w:rPr>
      </w:pPr>
      <w:r w:rsidRPr="00EA7022">
        <w:rPr>
          <w:rFonts w:asciiTheme="minorEastAsia" w:eastAsiaTheme="minorEastAsia" w:hAnsiTheme="minorEastAsia" w:cs="宋体" w:hint="eastAsia"/>
          <w:color w:val="333333"/>
          <w:sz w:val="28"/>
          <w:szCs w:val="28"/>
          <w:lang w:eastAsia="zh-CN"/>
        </w:rPr>
        <w:t>涉及国家秘密技术的，依照科学技术保密的有关规定处理。</w:t>
      </w:r>
    </w:p>
    <w:p w:rsidR="00660717" w:rsidRPr="00EA7022" w:rsidRDefault="00660717" w:rsidP="00185451">
      <w:pPr>
        <w:pStyle w:val="a3"/>
        <w:adjustRightInd w:val="0"/>
        <w:snapToGrid w:val="0"/>
        <w:spacing w:beforeLines="50" w:line="360" w:lineRule="auto"/>
        <w:ind w:left="0" w:firstLineChars="200" w:firstLine="562"/>
        <w:jc w:val="both"/>
        <w:rPr>
          <w:rFonts w:ascii="宋体" w:eastAsia="宋体" w:hAnsi="宋体"/>
          <w:snapToGrid w:val="0"/>
          <w:sz w:val="28"/>
          <w:szCs w:val="28"/>
          <w:lang w:eastAsia="zh-CN"/>
        </w:rPr>
      </w:pPr>
      <w:r w:rsidRPr="00EA7022">
        <w:rPr>
          <w:rFonts w:ascii="宋体" w:eastAsia="宋体" w:hAnsi="宋体" w:cs="仿宋"/>
          <w:b/>
          <w:bCs/>
          <w:snapToGrid w:val="0"/>
          <w:sz w:val="28"/>
          <w:szCs w:val="28"/>
          <w:lang w:eastAsia="zh-CN"/>
        </w:rPr>
        <w:t>第</w:t>
      </w:r>
      <w:r>
        <w:rPr>
          <w:rFonts w:ascii="宋体" w:eastAsia="宋体" w:hAnsi="宋体" w:cs="仿宋" w:hint="eastAsia"/>
          <w:b/>
          <w:bCs/>
          <w:snapToGrid w:val="0"/>
          <w:sz w:val="28"/>
          <w:szCs w:val="28"/>
          <w:lang w:eastAsia="zh-CN"/>
        </w:rPr>
        <w:t>七</w:t>
      </w:r>
      <w:r w:rsidRPr="00EA7022">
        <w:rPr>
          <w:rFonts w:ascii="宋体" w:eastAsia="宋体" w:hAnsi="宋体" w:cs="仿宋"/>
          <w:b/>
          <w:bCs/>
          <w:snapToGrid w:val="0"/>
          <w:sz w:val="28"/>
          <w:szCs w:val="28"/>
          <w:lang w:eastAsia="zh-CN"/>
        </w:rPr>
        <w:t>条</w:t>
      </w:r>
      <w:r w:rsidRPr="00EA7022">
        <w:rPr>
          <w:rFonts w:ascii="宋体" w:eastAsia="宋体" w:hAnsi="宋体" w:cs="仿宋" w:hint="eastAsia"/>
          <w:b/>
          <w:bCs/>
          <w:snapToGrid w:val="0"/>
          <w:sz w:val="28"/>
          <w:szCs w:val="28"/>
          <w:lang w:eastAsia="zh-CN"/>
        </w:rPr>
        <w:t xml:space="preserve">  </w:t>
      </w:r>
      <w:r w:rsidRPr="00EA7022">
        <w:rPr>
          <w:rFonts w:ascii="宋体" w:eastAsia="宋体" w:hAnsi="宋体"/>
          <w:snapToGrid w:val="0"/>
          <w:sz w:val="28"/>
          <w:szCs w:val="28"/>
          <w:lang w:eastAsia="zh-CN"/>
        </w:rPr>
        <w:t>申请科技成果评价</w:t>
      </w:r>
      <w:r w:rsidRPr="00EA7022">
        <w:rPr>
          <w:rFonts w:ascii="宋体" w:eastAsia="宋体" w:hAnsi="宋体" w:hint="eastAsia"/>
          <w:snapToGrid w:val="0"/>
          <w:sz w:val="28"/>
          <w:szCs w:val="28"/>
          <w:lang w:eastAsia="zh-CN"/>
        </w:rPr>
        <w:t>的</w:t>
      </w:r>
      <w:r w:rsidRPr="00EA7022">
        <w:rPr>
          <w:rFonts w:ascii="宋体" w:eastAsia="宋体" w:hAnsi="宋体"/>
          <w:snapToGrid w:val="0"/>
          <w:sz w:val="28"/>
          <w:szCs w:val="28"/>
          <w:lang w:eastAsia="zh-CN"/>
        </w:rPr>
        <w:t>适用范围</w:t>
      </w:r>
    </w:p>
    <w:p w:rsidR="00660717" w:rsidRPr="00EA7022" w:rsidRDefault="00660717"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snapToGrid w:val="0"/>
          <w:sz w:val="28"/>
          <w:szCs w:val="28"/>
          <w:lang w:eastAsia="zh-CN"/>
        </w:rPr>
        <w:t>（一）山东汽车</w:t>
      </w:r>
      <w:r w:rsidRPr="00EA7022">
        <w:rPr>
          <w:rFonts w:ascii="宋体" w:eastAsia="宋体" w:hAnsi="宋体" w:hint="eastAsia"/>
          <w:snapToGrid w:val="0"/>
          <w:sz w:val="28"/>
          <w:szCs w:val="28"/>
          <w:lang w:eastAsia="zh-CN"/>
        </w:rPr>
        <w:t>产业的整车、整机、</w:t>
      </w:r>
      <w:r w:rsidRPr="00EA7022">
        <w:rPr>
          <w:rFonts w:ascii="宋体" w:eastAsia="宋体" w:hAnsi="宋体"/>
          <w:snapToGrid w:val="0"/>
          <w:sz w:val="28"/>
          <w:szCs w:val="28"/>
          <w:lang w:eastAsia="zh-CN"/>
        </w:rPr>
        <w:t>关键零部件</w:t>
      </w:r>
      <w:r w:rsidRPr="00EA7022">
        <w:rPr>
          <w:rFonts w:ascii="宋体" w:eastAsia="宋体" w:hAnsi="宋体" w:hint="eastAsia"/>
          <w:snapToGrid w:val="0"/>
          <w:sz w:val="28"/>
          <w:szCs w:val="28"/>
          <w:lang w:eastAsia="zh-CN"/>
        </w:rPr>
        <w:t>和装备</w:t>
      </w:r>
      <w:r w:rsidRPr="00EA7022">
        <w:rPr>
          <w:rFonts w:ascii="宋体" w:eastAsia="宋体" w:hAnsi="宋体"/>
          <w:snapToGrid w:val="0"/>
          <w:sz w:val="28"/>
          <w:szCs w:val="28"/>
          <w:lang w:eastAsia="zh-CN"/>
        </w:rPr>
        <w:t>的研究</w:t>
      </w:r>
      <w:r w:rsidRPr="00EA7022">
        <w:rPr>
          <w:rFonts w:ascii="宋体" w:eastAsia="宋体" w:hAnsi="宋体" w:hint="eastAsia"/>
          <w:snapToGrid w:val="0"/>
          <w:sz w:val="28"/>
          <w:szCs w:val="28"/>
          <w:lang w:eastAsia="zh-CN"/>
        </w:rPr>
        <w:t>开发</w:t>
      </w:r>
      <w:r w:rsidRPr="00EA7022">
        <w:rPr>
          <w:rFonts w:ascii="宋体" w:eastAsia="宋体" w:hAnsi="宋体"/>
          <w:snapToGrid w:val="0"/>
          <w:sz w:val="28"/>
          <w:szCs w:val="28"/>
          <w:lang w:eastAsia="zh-CN"/>
        </w:rPr>
        <w:t>成果。</w:t>
      </w:r>
    </w:p>
    <w:p w:rsidR="00660717" w:rsidRPr="00EA7022" w:rsidRDefault="00660717"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snapToGrid w:val="0"/>
          <w:sz w:val="28"/>
          <w:szCs w:val="28"/>
          <w:lang w:eastAsia="zh-CN"/>
        </w:rPr>
        <w:t>（二）山东汽车</w:t>
      </w:r>
      <w:r w:rsidRPr="00EA7022">
        <w:rPr>
          <w:rFonts w:ascii="宋体" w:eastAsia="宋体" w:hAnsi="宋体" w:hint="eastAsia"/>
          <w:snapToGrid w:val="0"/>
          <w:sz w:val="28"/>
          <w:szCs w:val="28"/>
          <w:lang w:eastAsia="zh-CN"/>
        </w:rPr>
        <w:t>行业在科学技术研究</w:t>
      </w:r>
      <w:r w:rsidRPr="00EA7022">
        <w:rPr>
          <w:rFonts w:ascii="宋体" w:eastAsia="宋体" w:hAnsi="宋体"/>
          <w:snapToGrid w:val="0"/>
          <w:sz w:val="28"/>
          <w:szCs w:val="28"/>
          <w:lang w:eastAsia="zh-CN"/>
        </w:rPr>
        <w:t>、生产和技术改造中的新产品、新技术、新方法、新工艺等，以及引进技术消化吸收后再创新所取得的研究成果。</w:t>
      </w:r>
    </w:p>
    <w:p w:rsidR="00660717" w:rsidRPr="00EA7022" w:rsidRDefault="00660717"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（三）</w:t>
      </w:r>
      <w:r w:rsidRPr="00EA7022">
        <w:rPr>
          <w:rFonts w:ascii="宋体" w:eastAsia="宋体" w:hAnsi="宋体"/>
          <w:snapToGrid w:val="0"/>
          <w:sz w:val="28"/>
          <w:szCs w:val="28"/>
          <w:lang w:eastAsia="zh-CN"/>
        </w:rPr>
        <w:t>山东汽车</w:t>
      </w:r>
      <w:r w:rsidRPr="00EA7022">
        <w:rPr>
          <w:rFonts w:ascii="宋体" w:eastAsia="宋体" w:hAnsi="宋体" w:hint="eastAsia"/>
          <w:snapToGrid w:val="0"/>
          <w:sz w:val="28"/>
          <w:szCs w:val="28"/>
          <w:lang w:eastAsia="zh-CN"/>
        </w:rPr>
        <w:t>行业前瞻技术、市场、规划等方面的研究成果、</w:t>
      </w:r>
    </w:p>
    <w:p w:rsidR="005B7B3C" w:rsidRPr="00EA7022" w:rsidRDefault="005B7B3C" w:rsidP="00185451">
      <w:pPr>
        <w:pStyle w:val="a3"/>
        <w:adjustRightInd w:val="0"/>
        <w:snapToGrid w:val="0"/>
        <w:spacing w:beforeLines="50" w:line="360" w:lineRule="auto"/>
        <w:ind w:left="0" w:firstLineChars="200" w:firstLine="562"/>
        <w:jc w:val="both"/>
        <w:rPr>
          <w:rFonts w:ascii="宋体" w:eastAsia="宋体" w:hAnsi="宋体"/>
          <w:snapToGrid w:val="0"/>
          <w:sz w:val="28"/>
          <w:szCs w:val="28"/>
          <w:lang w:eastAsia="zh-CN"/>
        </w:rPr>
      </w:pPr>
      <w:r w:rsidRPr="00EA7022">
        <w:rPr>
          <w:rFonts w:ascii="宋体" w:eastAsia="宋体" w:hAnsi="宋体" w:cs="仿宋"/>
          <w:b/>
          <w:bCs/>
          <w:snapToGrid w:val="0"/>
          <w:sz w:val="28"/>
          <w:szCs w:val="28"/>
          <w:lang w:eastAsia="zh-CN"/>
        </w:rPr>
        <w:t>第</w:t>
      </w:r>
      <w:r w:rsidR="00660717">
        <w:rPr>
          <w:rFonts w:ascii="宋体" w:eastAsia="宋体" w:hAnsi="宋体" w:cs="仿宋" w:hint="eastAsia"/>
          <w:b/>
          <w:bCs/>
          <w:snapToGrid w:val="0"/>
          <w:sz w:val="28"/>
          <w:szCs w:val="28"/>
          <w:lang w:eastAsia="zh-CN"/>
        </w:rPr>
        <w:t>八</w:t>
      </w:r>
      <w:r w:rsidRPr="00EA7022">
        <w:rPr>
          <w:rFonts w:ascii="宋体" w:eastAsia="宋体" w:hAnsi="宋体" w:cs="仿宋"/>
          <w:b/>
          <w:bCs/>
          <w:snapToGrid w:val="0"/>
          <w:sz w:val="28"/>
          <w:szCs w:val="28"/>
          <w:lang w:eastAsia="zh-CN"/>
        </w:rPr>
        <w:t>条</w:t>
      </w:r>
      <w:r w:rsidR="00030CF8" w:rsidRPr="00EA7022">
        <w:rPr>
          <w:rFonts w:ascii="宋体" w:eastAsia="宋体" w:hAnsi="宋体" w:cs="仿宋" w:hint="eastAsia"/>
          <w:b/>
          <w:bCs/>
          <w:snapToGrid w:val="0"/>
          <w:sz w:val="28"/>
          <w:szCs w:val="28"/>
          <w:lang w:eastAsia="zh-CN"/>
        </w:rPr>
        <w:t xml:space="preserve">  </w:t>
      </w:r>
      <w:r w:rsidRPr="00EA7022">
        <w:rPr>
          <w:rFonts w:ascii="宋体" w:eastAsia="宋体" w:hAnsi="宋体"/>
          <w:snapToGrid w:val="0"/>
          <w:sz w:val="28"/>
          <w:szCs w:val="28"/>
          <w:lang w:eastAsia="zh-CN"/>
        </w:rPr>
        <w:t>申请科技成果</w:t>
      </w:r>
      <w:r w:rsidR="006122D1" w:rsidRPr="00EA7022">
        <w:rPr>
          <w:rFonts w:ascii="宋体" w:eastAsia="宋体" w:hAnsi="宋体"/>
          <w:snapToGrid w:val="0"/>
          <w:sz w:val="28"/>
          <w:szCs w:val="28"/>
          <w:lang w:eastAsia="zh-CN"/>
        </w:rPr>
        <w:t>评价</w:t>
      </w:r>
      <w:r w:rsidRPr="00EA7022">
        <w:rPr>
          <w:rFonts w:ascii="宋体" w:eastAsia="宋体" w:hAnsi="宋体"/>
          <w:snapToGrid w:val="0"/>
          <w:sz w:val="28"/>
          <w:szCs w:val="28"/>
          <w:lang w:eastAsia="zh-CN"/>
        </w:rPr>
        <w:t>的</w:t>
      </w:r>
      <w:r w:rsidRPr="00EA7022">
        <w:rPr>
          <w:rFonts w:ascii="宋体" w:eastAsia="宋体" w:hAnsi="宋体" w:hint="eastAsia"/>
          <w:snapToGrid w:val="0"/>
          <w:sz w:val="28"/>
          <w:szCs w:val="28"/>
          <w:lang w:eastAsia="zh-CN"/>
        </w:rPr>
        <w:t>条件</w:t>
      </w:r>
    </w:p>
    <w:p w:rsidR="00D92169" w:rsidRPr="00EA7022" w:rsidRDefault="006061DC"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snapToGrid w:val="0"/>
          <w:sz w:val="28"/>
          <w:szCs w:val="28"/>
          <w:lang w:eastAsia="zh-CN"/>
        </w:rPr>
        <w:t>（一）已完成科研项目合同或计划任务书规定的任务，并达到所要求的技术性能指标。一份项目合同或任务书所含技术内容，通常只能作为一项科技成果进行评价。</w:t>
      </w:r>
    </w:p>
    <w:p w:rsidR="00D92169" w:rsidRPr="00EA7022" w:rsidRDefault="006061DC"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snapToGrid w:val="0"/>
          <w:sz w:val="28"/>
          <w:szCs w:val="28"/>
          <w:lang w:eastAsia="zh-CN"/>
        </w:rPr>
        <w:t>（二）知识产权及成果归属权无争议，完成单位和人员名次排列无异议。</w:t>
      </w:r>
    </w:p>
    <w:p w:rsidR="00B35CE5" w:rsidRPr="00EA7022" w:rsidRDefault="006061DC"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snapToGrid w:val="0"/>
          <w:sz w:val="28"/>
          <w:szCs w:val="28"/>
          <w:lang w:eastAsia="zh-CN"/>
        </w:rPr>
        <w:t>（三）技术文件与资料齐全，符合</w:t>
      </w:r>
      <w:r w:rsidR="005B7B3C" w:rsidRPr="00EA7022">
        <w:rPr>
          <w:rFonts w:ascii="宋体" w:eastAsia="宋体" w:hAnsi="宋体" w:hint="eastAsia"/>
          <w:snapToGrid w:val="0"/>
          <w:sz w:val="28"/>
          <w:szCs w:val="28"/>
          <w:lang w:eastAsia="zh-CN"/>
        </w:rPr>
        <w:t>本办法</w:t>
      </w:r>
      <w:r w:rsidRPr="00EA7022">
        <w:rPr>
          <w:rFonts w:ascii="宋体" w:eastAsia="宋体" w:hAnsi="宋体"/>
          <w:snapToGrid w:val="0"/>
          <w:sz w:val="28"/>
          <w:szCs w:val="28"/>
          <w:lang w:eastAsia="zh-CN"/>
        </w:rPr>
        <w:t>要求。</w:t>
      </w:r>
    </w:p>
    <w:p w:rsidR="00D92169" w:rsidRPr="00EA7022" w:rsidRDefault="006061DC" w:rsidP="00185451">
      <w:pPr>
        <w:pStyle w:val="a3"/>
        <w:adjustRightInd w:val="0"/>
        <w:snapToGrid w:val="0"/>
        <w:spacing w:beforeLines="50" w:line="360" w:lineRule="auto"/>
        <w:ind w:left="0" w:firstLineChars="200" w:firstLine="562"/>
        <w:jc w:val="both"/>
        <w:rPr>
          <w:rFonts w:ascii="宋体" w:eastAsia="宋体" w:hAnsi="宋体"/>
          <w:snapToGrid w:val="0"/>
          <w:sz w:val="28"/>
          <w:szCs w:val="28"/>
          <w:lang w:eastAsia="zh-CN"/>
        </w:rPr>
      </w:pPr>
      <w:r w:rsidRPr="00EA7022">
        <w:rPr>
          <w:rFonts w:ascii="宋体" w:eastAsia="宋体" w:hAnsi="宋体" w:cs="仿宋"/>
          <w:b/>
          <w:bCs/>
          <w:snapToGrid w:val="0"/>
          <w:sz w:val="28"/>
          <w:szCs w:val="28"/>
          <w:lang w:eastAsia="zh-CN"/>
        </w:rPr>
        <w:t>第</w:t>
      </w:r>
      <w:r w:rsidR="00BE0F81" w:rsidRPr="00EA7022">
        <w:rPr>
          <w:rFonts w:ascii="宋体" w:eastAsia="宋体" w:hAnsi="宋体" w:cs="仿宋" w:hint="eastAsia"/>
          <w:b/>
          <w:bCs/>
          <w:snapToGrid w:val="0"/>
          <w:sz w:val="28"/>
          <w:szCs w:val="28"/>
          <w:lang w:eastAsia="zh-CN"/>
        </w:rPr>
        <w:t>九</w:t>
      </w:r>
      <w:r w:rsidRPr="00EA7022">
        <w:rPr>
          <w:rFonts w:ascii="宋体" w:eastAsia="宋体" w:hAnsi="宋体" w:cs="仿宋"/>
          <w:b/>
          <w:bCs/>
          <w:snapToGrid w:val="0"/>
          <w:sz w:val="28"/>
          <w:szCs w:val="28"/>
          <w:lang w:eastAsia="zh-CN"/>
        </w:rPr>
        <w:t>条</w:t>
      </w:r>
      <w:r w:rsidR="00030CF8" w:rsidRPr="00EA7022">
        <w:rPr>
          <w:rFonts w:ascii="宋体" w:eastAsia="宋体" w:hAnsi="宋体" w:cs="仿宋" w:hint="eastAsia"/>
          <w:b/>
          <w:bCs/>
          <w:snapToGrid w:val="0"/>
          <w:sz w:val="28"/>
          <w:szCs w:val="28"/>
          <w:lang w:eastAsia="zh-CN"/>
        </w:rPr>
        <w:t xml:space="preserve">  </w:t>
      </w:r>
      <w:r w:rsidRPr="00EA7022">
        <w:rPr>
          <w:rFonts w:ascii="宋体" w:eastAsia="宋体" w:hAnsi="宋体"/>
          <w:snapToGrid w:val="0"/>
          <w:sz w:val="28"/>
          <w:szCs w:val="28"/>
          <w:lang w:eastAsia="zh-CN"/>
        </w:rPr>
        <w:t>涉及国家秘密或企业商业秘密的新产品</w:t>
      </w:r>
      <w:r w:rsidR="00CB2B3F" w:rsidRPr="00EA7022">
        <w:rPr>
          <w:rFonts w:ascii="宋体" w:eastAsia="宋体" w:hAnsi="宋体" w:hint="eastAsia"/>
          <w:snapToGrid w:val="0"/>
          <w:sz w:val="28"/>
          <w:szCs w:val="28"/>
          <w:lang w:eastAsia="zh-CN"/>
        </w:rPr>
        <w:t>、</w:t>
      </w:r>
      <w:r w:rsidRPr="00EA7022">
        <w:rPr>
          <w:rFonts w:ascii="宋体" w:eastAsia="宋体" w:hAnsi="宋体"/>
          <w:snapToGrid w:val="0"/>
          <w:sz w:val="28"/>
          <w:szCs w:val="28"/>
          <w:lang w:eastAsia="zh-CN"/>
        </w:rPr>
        <w:t>新技术成果，需依照相关保密规定进行脱密后，方可申请评价。</w:t>
      </w:r>
    </w:p>
    <w:p w:rsidR="00D92169" w:rsidRPr="00EA7022" w:rsidRDefault="006061DC" w:rsidP="00185451">
      <w:pPr>
        <w:pStyle w:val="a3"/>
        <w:adjustRightInd w:val="0"/>
        <w:snapToGrid w:val="0"/>
        <w:spacing w:beforeLines="50" w:line="360" w:lineRule="auto"/>
        <w:ind w:left="0" w:firstLineChars="200" w:firstLine="562"/>
        <w:jc w:val="both"/>
        <w:rPr>
          <w:rFonts w:ascii="宋体" w:eastAsia="宋体" w:hAnsi="宋体"/>
          <w:snapToGrid w:val="0"/>
          <w:sz w:val="28"/>
          <w:szCs w:val="28"/>
          <w:lang w:eastAsia="zh-CN"/>
        </w:rPr>
      </w:pPr>
      <w:r w:rsidRPr="00EA7022">
        <w:rPr>
          <w:rFonts w:ascii="宋体" w:eastAsia="宋体" w:hAnsi="宋体" w:cs="仿宋"/>
          <w:b/>
          <w:bCs/>
          <w:snapToGrid w:val="0"/>
          <w:sz w:val="28"/>
          <w:szCs w:val="28"/>
          <w:lang w:eastAsia="zh-CN"/>
        </w:rPr>
        <w:t>第</w:t>
      </w:r>
      <w:r w:rsidR="00BE0F81" w:rsidRPr="00EA7022">
        <w:rPr>
          <w:rFonts w:ascii="宋体" w:eastAsia="宋体" w:hAnsi="宋体" w:cs="仿宋" w:hint="eastAsia"/>
          <w:b/>
          <w:bCs/>
          <w:snapToGrid w:val="0"/>
          <w:sz w:val="28"/>
          <w:szCs w:val="28"/>
          <w:lang w:eastAsia="zh-CN"/>
        </w:rPr>
        <w:t>十</w:t>
      </w:r>
      <w:r w:rsidRPr="00EA7022">
        <w:rPr>
          <w:rFonts w:ascii="宋体" w:eastAsia="宋体" w:hAnsi="宋体" w:cs="仿宋"/>
          <w:b/>
          <w:bCs/>
          <w:snapToGrid w:val="0"/>
          <w:sz w:val="28"/>
          <w:szCs w:val="28"/>
          <w:lang w:eastAsia="zh-CN"/>
        </w:rPr>
        <w:t>条</w:t>
      </w:r>
      <w:r w:rsidR="00030CF8" w:rsidRPr="00EA7022">
        <w:rPr>
          <w:rFonts w:ascii="宋体" w:eastAsia="宋体" w:hAnsi="宋体" w:cs="仿宋" w:hint="eastAsia"/>
          <w:b/>
          <w:bCs/>
          <w:snapToGrid w:val="0"/>
          <w:sz w:val="28"/>
          <w:szCs w:val="28"/>
          <w:lang w:eastAsia="zh-CN"/>
        </w:rPr>
        <w:t xml:space="preserve">  </w:t>
      </w:r>
      <w:r w:rsidRPr="00EA7022">
        <w:rPr>
          <w:rFonts w:ascii="宋体" w:eastAsia="宋体" w:hAnsi="宋体"/>
          <w:snapToGrid w:val="0"/>
          <w:sz w:val="28"/>
          <w:szCs w:val="28"/>
          <w:lang w:eastAsia="zh-CN"/>
        </w:rPr>
        <w:t>下列</w:t>
      </w:r>
      <w:r w:rsidR="007B5FD1" w:rsidRPr="00EA7022">
        <w:rPr>
          <w:rFonts w:ascii="宋体" w:eastAsia="宋体" w:hAnsi="宋体" w:hint="eastAsia"/>
          <w:snapToGrid w:val="0"/>
          <w:sz w:val="28"/>
          <w:szCs w:val="28"/>
          <w:lang w:eastAsia="zh-CN"/>
        </w:rPr>
        <w:t>科技成果</w:t>
      </w:r>
      <w:r w:rsidRPr="00EA7022">
        <w:rPr>
          <w:rFonts w:ascii="宋体" w:eastAsia="宋体" w:hAnsi="宋体"/>
          <w:snapToGrid w:val="0"/>
          <w:sz w:val="28"/>
          <w:szCs w:val="28"/>
          <w:lang w:eastAsia="zh-CN"/>
        </w:rPr>
        <w:t>不列入被评价范围：</w:t>
      </w:r>
    </w:p>
    <w:p w:rsidR="00D92169" w:rsidRPr="00EA7022" w:rsidRDefault="006061DC"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snapToGrid w:val="0"/>
          <w:sz w:val="28"/>
          <w:szCs w:val="28"/>
          <w:lang w:eastAsia="zh-CN"/>
        </w:rPr>
        <w:t>（一）自然科学中纯理论性的研究成果，主要表现形式为学术论文。</w:t>
      </w:r>
    </w:p>
    <w:p w:rsidR="001C34CA" w:rsidRPr="00EA7022" w:rsidRDefault="006061DC"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snapToGrid w:val="0"/>
          <w:sz w:val="28"/>
          <w:szCs w:val="28"/>
          <w:lang w:eastAsia="zh-CN"/>
        </w:rPr>
        <w:t>（二）违反国家法律、法规，</w:t>
      </w:r>
      <w:r w:rsidR="001C34CA" w:rsidRPr="00EA7022">
        <w:rPr>
          <w:rFonts w:ascii="宋体" w:eastAsia="宋体" w:hAnsi="宋体"/>
          <w:snapToGrid w:val="0"/>
          <w:sz w:val="28"/>
          <w:szCs w:val="28"/>
          <w:lang w:eastAsia="zh-CN"/>
        </w:rPr>
        <w:t>危害国家安全、损害社会公共利益、</w:t>
      </w:r>
      <w:r w:rsidR="001C34CA" w:rsidRPr="00EA7022">
        <w:rPr>
          <w:rFonts w:ascii="宋体" w:eastAsia="宋体" w:hAnsi="宋体"/>
          <w:snapToGrid w:val="0"/>
          <w:sz w:val="28"/>
          <w:szCs w:val="28"/>
          <w:lang w:eastAsia="zh-CN"/>
        </w:rPr>
        <w:lastRenderedPageBreak/>
        <w:t>危害人体健康、环境或资源造成危害的</w:t>
      </w:r>
      <w:r w:rsidR="001C34CA" w:rsidRPr="00EA7022">
        <w:rPr>
          <w:rFonts w:ascii="宋体" w:eastAsia="宋体" w:hAnsi="宋体" w:hint="eastAsia"/>
          <w:snapToGrid w:val="0"/>
          <w:sz w:val="28"/>
          <w:szCs w:val="28"/>
          <w:lang w:eastAsia="zh-CN"/>
        </w:rPr>
        <w:t>、</w:t>
      </w:r>
      <w:r w:rsidR="001C34CA" w:rsidRPr="00EA7022">
        <w:rPr>
          <w:rFonts w:ascii="宋体" w:eastAsia="宋体" w:hAnsi="宋体"/>
          <w:snapToGrid w:val="0"/>
          <w:sz w:val="28"/>
          <w:szCs w:val="28"/>
          <w:lang w:eastAsia="zh-CN"/>
        </w:rPr>
        <w:t>违反伦理道德</w:t>
      </w:r>
      <w:r w:rsidR="001C34CA" w:rsidRPr="00EA7022">
        <w:rPr>
          <w:rFonts w:ascii="宋体" w:eastAsia="宋体" w:hAnsi="宋体" w:hint="eastAsia"/>
          <w:snapToGrid w:val="0"/>
          <w:sz w:val="28"/>
          <w:szCs w:val="28"/>
          <w:lang w:eastAsia="zh-CN"/>
        </w:rPr>
        <w:t>、违反工程伦理</w:t>
      </w:r>
      <w:r w:rsidR="001C34CA" w:rsidRPr="00EA7022">
        <w:rPr>
          <w:rFonts w:ascii="宋体" w:eastAsia="宋体" w:hAnsi="宋体"/>
          <w:snapToGrid w:val="0"/>
          <w:sz w:val="28"/>
          <w:szCs w:val="28"/>
          <w:lang w:eastAsia="zh-CN"/>
        </w:rPr>
        <w:t>或有科研不端</w:t>
      </w:r>
      <w:r w:rsidR="001C34CA" w:rsidRPr="00EA7022">
        <w:rPr>
          <w:rFonts w:ascii="宋体" w:eastAsia="宋体" w:hAnsi="宋体" w:hint="eastAsia"/>
          <w:snapToGrid w:val="0"/>
          <w:sz w:val="28"/>
          <w:szCs w:val="28"/>
          <w:lang w:eastAsia="zh-CN"/>
        </w:rPr>
        <w:t>等</w:t>
      </w:r>
      <w:r w:rsidR="001C34CA" w:rsidRPr="00EA7022">
        <w:rPr>
          <w:rFonts w:ascii="宋体" w:eastAsia="宋体" w:hAnsi="宋体"/>
          <w:snapToGrid w:val="0"/>
          <w:sz w:val="28"/>
          <w:szCs w:val="28"/>
          <w:lang w:eastAsia="zh-CN"/>
        </w:rPr>
        <w:t>行为的</w:t>
      </w:r>
      <w:r w:rsidRPr="00EA7022">
        <w:rPr>
          <w:rFonts w:ascii="宋体" w:eastAsia="宋体" w:hAnsi="宋体"/>
          <w:snapToGrid w:val="0"/>
          <w:sz w:val="28"/>
          <w:szCs w:val="28"/>
          <w:lang w:eastAsia="zh-CN"/>
        </w:rPr>
        <w:t>项目不受理评价申请。正在进行评价的，应当停止；已经通过评价的，应当撤销。</w:t>
      </w:r>
    </w:p>
    <w:p w:rsidR="00D92169" w:rsidRPr="00EA7022" w:rsidRDefault="006061DC" w:rsidP="00185451">
      <w:pPr>
        <w:adjustRightInd w:val="0"/>
        <w:snapToGrid w:val="0"/>
        <w:spacing w:beforeLines="50" w:line="360" w:lineRule="auto"/>
        <w:ind w:firstLineChars="200" w:firstLine="562"/>
        <w:jc w:val="both"/>
        <w:rPr>
          <w:rFonts w:ascii="宋体" w:eastAsia="宋体" w:hAnsi="宋体" w:cs="仿宋"/>
          <w:snapToGrid w:val="0"/>
          <w:sz w:val="28"/>
          <w:szCs w:val="28"/>
          <w:lang w:eastAsia="zh-CN"/>
        </w:rPr>
      </w:pPr>
      <w:r w:rsidRPr="00EA7022">
        <w:rPr>
          <w:rFonts w:ascii="宋体" w:eastAsia="宋体" w:hAnsi="宋体" w:cs="仿宋"/>
          <w:b/>
          <w:bCs/>
          <w:snapToGrid w:val="0"/>
          <w:sz w:val="28"/>
          <w:szCs w:val="28"/>
          <w:lang w:eastAsia="zh-CN"/>
        </w:rPr>
        <w:t>第</w:t>
      </w:r>
      <w:r w:rsidR="00BE0F81" w:rsidRPr="00EA7022">
        <w:rPr>
          <w:rFonts w:asciiTheme="minorEastAsia" w:hAnsiTheme="minorEastAsia" w:cs="仿宋"/>
          <w:b/>
          <w:bCs/>
          <w:snapToGrid w:val="0"/>
          <w:sz w:val="28"/>
          <w:szCs w:val="28"/>
          <w:lang w:eastAsia="zh-CN"/>
        </w:rPr>
        <w:t>十一</w:t>
      </w:r>
      <w:r w:rsidR="00CB2B3F" w:rsidRPr="00EA7022">
        <w:rPr>
          <w:rFonts w:ascii="宋体" w:eastAsia="宋体" w:hAnsi="宋体" w:cs="仿宋"/>
          <w:b/>
          <w:bCs/>
          <w:snapToGrid w:val="0"/>
          <w:sz w:val="28"/>
          <w:szCs w:val="28"/>
          <w:lang w:eastAsia="zh-CN"/>
        </w:rPr>
        <w:t>条</w:t>
      </w:r>
      <w:r w:rsidR="00030CF8" w:rsidRPr="00EA7022">
        <w:rPr>
          <w:rFonts w:ascii="宋体" w:eastAsia="宋体" w:hAnsi="宋体" w:cs="仿宋"/>
          <w:b/>
          <w:bCs/>
          <w:snapToGrid w:val="0"/>
          <w:sz w:val="28"/>
          <w:szCs w:val="28"/>
          <w:lang w:eastAsia="zh-CN"/>
        </w:rPr>
        <w:t xml:space="preserve">  </w:t>
      </w:r>
      <w:r w:rsidRPr="00EA7022">
        <w:rPr>
          <w:rFonts w:ascii="宋体" w:eastAsia="宋体" w:hAnsi="宋体" w:cs="仿宋"/>
          <w:snapToGrid w:val="0"/>
          <w:sz w:val="28"/>
          <w:szCs w:val="28"/>
          <w:lang w:eastAsia="zh-CN"/>
        </w:rPr>
        <w:t>科技成果评价的主要内容</w:t>
      </w:r>
    </w:p>
    <w:p w:rsidR="001C34CA" w:rsidRPr="00EA7022" w:rsidRDefault="001C34CA"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（一）项目技术创新程度、技术指标先进程度</w:t>
      </w:r>
      <w:r w:rsidR="006122D1" w:rsidRPr="00EA7022">
        <w:rPr>
          <w:rFonts w:ascii="宋体" w:eastAsia="宋体" w:hAnsi="宋体" w:hint="eastAsia"/>
          <w:snapToGrid w:val="0"/>
          <w:sz w:val="28"/>
          <w:szCs w:val="28"/>
          <w:lang w:eastAsia="zh-CN"/>
        </w:rPr>
        <w:t>（</w:t>
      </w:r>
      <w:r w:rsidR="006122D1" w:rsidRPr="00EA7022">
        <w:rPr>
          <w:rFonts w:ascii="宋体" w:eastAsia="宋体" w:hAnsi="宋体"/>
          <w:snapToGrid w:val="0"/>
          <w:sz w:val="28"/>
          <w:szCs w:val="28"/>
          <w:lang w:eastAsia="zh-CN"/>
        </w:rPr>
        <w:t>自主知识产权（专利和著作权）的数量和质量</w:t>
      </w:r>
      <w:r w:rsidR="006122D1" w:rsidRPr="00EA7022">
        <w:rPr>
          <w:rFonts w:ascii="宋体" w:eastAsia="宋体" w:hAnsi="宋体" w:hint="eastAsia"/>
          <w:snapToGrid w:val="0"/>
          <w:sz w:val="28"/>
          <w:szCs w:val="28"/>
          <w:lang w:eastAsia="zh-CN"/>
        </w:rPr>
        <w:t>）</w:t>
      </w:r>
      <w:r w:rsidRPr="00EA7022">
        <w:rPr>
          <w:rFonts w:ascii="宋体" w:eastAsia="宋体" w:hAnsi="宋体" w:hint="eastAsia"/>
          <w:snapToGrid w:val="0"/>
          <w:sz w:val="28"/>
          <w:szCs w:val="28"/>
          <w:lang w:eastAsia="zh-CN"/>
        </w:rPr>
        <w:t>；</w:t>
      </w:r>
    </w:p>
    <w:p w:rsidR="001C34CA" w:rsidRPr="00EA7022" w:rsidRDefault="001C34CA"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（二）项目技术难度和复杂程度；</w:t>
      </w:r>
    </w:p>
    <w:p w:rsidR="001C34CA" w:rsidRPr="00EA7022" w:rsidRDefault="001C34CA"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（三）项目成果的重现性和成熟程度；</w:t>
      </w:r>
    </w:p>
    <w:p w:rsidR="001C34CA" w:rsidRPr="00EA7022" w:rsidRDefault="001C34CA"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（四）项目成果应用价值与效果；</w:t>
      </w:r>
    </w:p>
    <w:p w:rsidR="001C34CA" w:rsidRPr="00EA7022" w:rsidRDefault="001C34CA"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（五）项目取得的</w:t>
      </w:r>
      <w:r w:rsidR="006122D1" w:rsidRPr="00EA7022">
        <w:rPr>
          <w:rFonts w:ascii="宋体" w:eastAsia="宋体" w:hAnsi="宋体" w:hint="eastAsia"/>
          <w:snapToGrid w:val="0"/>
          <w:sz w:val="28"/>
          <w:szCs w:val="28"/>
          <w:lang w:eastAsia="zh-CN"/>
        </w:rPr>
        <w:t>（可定量的）</w:t>
      </w:r>
      <w:r w:rsidRPr="00EA7022">
        <w:rPr>
          <w:rFonts w:ascii="宋体" w:eastAsia="宋体" w:hAnsi="宋体" w:hint="eastAsia"/>
          <w:snapToGrid w:val="0"/>
          <w:sz w:val="28"/>
          <w:szCs w:val="28"/>
          <w:lang w:eastAsia="zh-CN"/>
        </w:rPr>
        <w:t>经济效益</w:t>
      </w:r>
      <w:r w:rsidR="006122D1" w:rsidRPr="00EA7022">
        <w:rPr>
          <w:rFonts w:ascii="宋体" w:eastAsia="宋体" w:hAnsi="宋体" w:hint="eastAsia"/>
          <w:snapToGrid w:val="0"/>
          <w:sz w:val="28"/>
          <w:szCs w:val="28"/>
          <w:lang w:eastAsia="zh-CN"/>
        </w:rPr>
        <w:t>（可定量的）</w:t>
      </w:r>
      <w:r w:rsidRPr="00EA7022">
        <w:rPr>
          <w:rFonts w:ascii="宋体" w:eastAsia="宋体" w:hAnsi="宋体" w:hint="eastAsia"/>
          <w:snapToGrid w:val="0"/>
          <w:sz w:val="28"/>
          <w:szCs w:val="28"/>
          <w:lang w:eastAsia="zh-CN"/>
        </w:rPr>
        <w:t>与</w:t>
      </w:r>
      <w:r w:rsidR="006122D1" w:rsidRPr="00EA7022">
        <w:rPr>
          <w:rFonts w:ascii="宋体" w:eastAsia="宋体" w:hAnsi="宋体" w:hint="eastAsia"/>
          <w:snapToGrid w:val="0"/>
          <w:sz w:val="28"/>
          <w:szCs w:val="28"/>
          <w:lang w:eastAsia="zh-CN"/>
        </w:rPr>
        <w:t>（可定性的）</w:t>
      </w:r>
      <w:r w:rsidRPr="00EA7022">
        <w:rPr>
          <w:rFonts w:ascii="宋体" w:eastAsia="宋体" w:hAnsi="宋体" w:hint="eastAsia"/>
          <w:snapToGrid w:val="0"/>
          <w:sz w:val="28"/>
          <w:szCs w:val="28"/>
          <w:lang w:eastAsia="zh-CN"/>
        </w:rPr>
        <w:t>社会效益；</w:t>
      </w:r>
    </w:p>
    <w:p w:rsidR="001C34CA" w:rsidRPr="00EA7022" w:rsidRDefault="001C34CA"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（六）项目进一步推广的条件和前景；</w:t>
      </w:r>
    </w:p>
    <w:p w:rsidR="001C34CA" w:rsidRPr="00EA7022" w:rsidRDefault="001C34CA"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 xml:space="preserve">（七）存在的问题及改进意见。　</w:t>
      </w:r>
    </w:p>
    <w:p w:rsidR="006122D1" w:rsidRPr="00EA7022" w:rsidRDefault="006122D1" w:rsidP="00185451">
      <w:pPr>
        <w:adjustRightInd w:val="0"/>
        <w:snapToGrid w:val="0"/>
        <w:spacing w:beforeLines="150" w:afterLines="50" w:line="360" w:lineRule="auto"/>
        <w:jc w:val="center"/>
        <w:rPr>
          <w:rFonts w:ascii="黑体" w:eastAsia="黑体" w:hAnsi="黑体" w:cs="黑体"/>
          <w:snapToGrid w:val="0"/>
          <w:color w:val="333333"/>
          <w:sz w:val="32"/>
          <w:szCs w:val="32"/>
          <w:lang w:eastAsia="zh-CN"/>
        </w:rPr>
      </w:pPr>
      <w:r w:rsidRPr="00EA7022">
        <w:rPr>
          <w:rFonts w:ascii="黑体" w:eastAsia="黑体" w:hAnsi="黑体" w:cs="黑体"/>
          <w:snapToGrid w:val="0"/>
          <w:color w:val="333333"/>
          <w:sz w:val="32"/>
          <w:szCs w:val="32"/>
          <w:lang w:eastAsia="zh-CN"/>
        </w:rPr>
        <w:t>第三章</w:t>
      </w:r>
      <w:r w:rsidR="00030CF8" w:rsidRPr="00EA7022">
        <w:rPr>
          <w:rFonts w:ascii="黑体" w:eastAsia="黑体" w:hAnsi="黑体" w:cs="黑体" w:hint="eastAsia"/>
          <w:snapToGrid w:val="0"/>
          <w:color w:val="333333"/>
          <w:sz w:val="32"/>
          <w:szCs w:val="32"/>
          <w:lang w:eastAsia="zh-CN"/>
        </w:rPr>
        <w:t xml:space="preserve">  </w:t>
      </w:r>
      <w:r w:rsidRPr="00EA7022">
        <w:rPr>
          <w:rFonts w:ascii="黑体" w:eastAsia="黑体" w:hAnsi="黑体" w:cs="黑体" w:hint="eastAsia"/>
          <w:snapToGrid w:val="0"/>
          <w:color w:val="333333"/>
          <w:sz w:val="32"/>
          <w:szCs w:val="32"/>
          <w:lang w:eastAsia="zh-CN"/>
        </w:rPr>
        <w:t>评价原则</w:t>
      </w:r>
    </w:p>
    <w:p w:rsidR="006122D1" w:rsidRPr="00EA7022" w:rsidRDefault="006122D1" w:rsidP="00185451">
      <w:pPr>
        <w:pStyle w:val="a3"/>
        <w:adjustRightInd w:val="0"/>
        <w:snapToGrid w:val="0"/>
        <w:spacing w:beforeLines="50" w:line="360" w:lineRule="auto"/>
        <w:ind w:left="0" w:firstLineChars="200" w:firstLine="562"/>
        <w:jc w:val="both"/>
        <w:rPr>
          <w:rFonts w:asciiTheme="minorEastAsia" w:eastAsiaTheme="minorEastAsia" w:hAnsiTheme="minorEastAsia" w:cs="仿宋"/>
          <w:b/>
          <w:bCs/>
          <w:snapToGrid w:val="0"/>
          <w:sz w:val="28"/>
          <w:szCs w:val="28"/>
          <w:lang w:eastAsia="zh-CN"/>
        </w:rPr>
      </w:pPr>
      <w:r w:rsidRPr="00EA7022">
        <w:rPr>
          <w:rFonts w:asciiTheme="minorEastAsia" w:eastAsiaTheme="minorEastAsia" w:hAnsiTheme="minorEastAsia" w:cs="仿宋"/>
          <w:b/>
          <w:bCs/>
          <w:snapToGrid w:val="0"/>
          <w:sz w:val="28"/>
          <w:szCs w:val="28"/>
          <w:lang w:eastAsia="zh-CN"/>
        </w:rPr>
        <w:t>第</w:t>
      </w:r>
      <w:r w:rsidR="00BE0F81" w:rsidRPr="00EA7022">
        <w:rPr>
          <w:rFonts w:asciiTheme="minorEastAsia" w:eastAsiaTheme="minorEastAsia" w:hAnsiTheme="minorEastAsia" w:cs="宋体" w:hint="eastAsia"/>
          <w:b/>
          <w:bCs/>
          <w:color w:val="333333"/>
          <w:sz w:val="28"/>
          <w:szCs w:val="28"/>
          <w:lang w:eastAsia="zh-CN"/>
        </w:rPr>
        <w:t>十二</w:t>
      </w:r>
      <w:r w:rsidRPr="00EA7022">
        <w:rPr>
          <w:rFonts w:asciiTheme="minorEastAsia" w:eastAsiaTheme="minorEastAsia" w:hAnsiTheme="minorEastAsia" w:cs="仿宋"/>
          <w:b/>
          <w:bCs/>
          <w:snapToGrid w:val="0"/>
          <w:sz w:val="28"/>
          <w:szCs w:val="28"/>
          <w:lang w:eastAsia="zh-CN"/>
        </w:rPr>
        <w:t>条</w:t>
      </w:r>
      <w:r w:rsidR="00030CF8" w:rsidRPr="00EA7022">
        <w:rPr>
          <w:rFonts w:asciiTheme="minorEastAsia" w:eastAsiaTheme="minorEastAsia" w:hAnsiTheme="minorEastAsia" w:cs="仿宋"/>
          <w:b/>
          <w:bCs/>
          <w:snapToGrid w:val="0"/>
          <w:sz w:val="28"/>
          <w:szCs w:val="28"/>
          <w:lang w:eastAsia="zh-CN"/>
        </w:rPr>
        <w:t xml:space="preserve">  </w:t>
      </w:r>
      <w:r w:rsidRPr="00EA7022">
        <w:rPr>
          <w:rFonts w:asciiTheme="minorEastAsia" w:eastAsiaTheme="minorEastAsia" w:hAnsiTheme="minorEastAsia" w:cs="仿宋" w:hint="eastAsia"/>
          <w:snapToGrid w:val="0"/>
          <w:sz w:val="28"/>
          <w:szCs w:val="28"/>
          <w:lang w:eastAsia="zh-CN"/>
        </w:rPr>
        <w:t>依法依规评价</w:t>
      </w:r>
      <w:r w:rsidR="007013F3" w:rsidRPr="00EA7022">
        <w:rPr>
          <w:rFonts w:asciiTheme="minorEastAsia" w:eastAsiaTheme="minorEastAsia" w:hAnsiTheme="minorEastAsia" w:cs="仿宋" w:hint="eastAsia"/>
          <w:snapToGrid w:val="0"/>
          <w:sz w:val="28"/>
          <w:szCs w:val="28"/>
          <w:lang w:eastAsia="zh-CN"/>
        </w:rPr>
        <w:t>原则</w:t>
      </w:r>
    </w:p>
    <w:p w:rsidR="006122D1" w:rsidRPr="00EA7022" w:rsidRDefault="006122D1" w:rsidP="00185451">
      <w:pPr>
        <w:pStyle w:val="a3"/>
        <w:adjustRightInd w:val="0"/>
        <w:snapToGrid w:val="0"/>
        <w:spacing w:beforeLines="50" w:line="360" w:lineRule="auto"/>
        <w:ind w:left="0" w:firstLineChars="200" w:firstLine="560"/>
        <w:jc w:val="both"/>
        <w:rPr>
          <w:rFonts w:asciiTheme="minorEastAsia" w:eastAsiaTheme="minorEastAsia" w:hAnsiTheme="minorEastAsia" w:cs="宋体"/>
          <w:color w:val="333333"/>
          <w:sz w:val="28"/>
          <w:szCs w:val="28"/>
          <w:lang w:eastAsia="zh-CN"/>
        </w:rPr>
      </w:pPr>
      <w:r w:rsidRPr="00EA7022">
        <w:rPr>
          <w:rFonts w:asciiTheme="minorEastAsia" w:eastAsiaTheme="minorEastAsia" w:hAnsiTheme="minorEastAsia" w:cs="宋体" w:hint="eastAsia"/>
          <w:color w:val="333333"/>
          <w:sz w:val="28"/>
          <w:szCs w:val="28"/>
          <w:lang w:eastAsia="zh-CN"/>
        </w:rPr>
        <w:t>科技成果评价主要涉及科技成果评价委托方、评价机构（即学会）及评价咨询专家三方面。各方均应遵循国家有关规定和本办法</w:t>
      </w:r>
      <w:r w:rsidR="00180F90" w:rsidRPr="00EA7022">
        <w:rPr>
          <w:rFonts w:asciiTheme="minorEastAsia" w:eastAsiaTheme="minorEastAsia" w:hAnsiTheme="minorEastAsia" w:cs="宋体" w:hint="eastAsia"/>
          <w:color w:val="333333"/>
          <w:sz w:val="28"/>
          <w:szCs w:val="28"/>
          <w:lang w:eastAsia="zh-CN"/>
        </w:rPr>
        <w:t>规定</w:t>
      </w:r>
      <w:r w:rsidRPr="00EA7022">
        <w:rPr>
          <w:rFonts w:asciiTheme="minorEastAsia" w:eastAsiaTheme="minorEastAsia" w:hAnsiTheme="minorEastAsia" w:cs="宋体" w:hint="eastAsia"/>
          <w:color w:val="333333"/>
          <w:sz w:val="28"/>
          <w:szCs w:val="28"/>
          <w:lang w:eastAsia="zh-CN"/>
        </w:rPr>
        <w:t>，遵守评价委托合同的约定，</w:t>
      </w:r>
      <w:r w:rsidR="00E404DE" w:rsidRPr="00EA7022">
        <w:rPr>
          <w:rFonts w:asciiTheme="minorEastAsia" w:eastAsiaTheme="minorEastAsia" w:hAnsiTheme="minorEastAsia" w:cs="宋体" w:hint="eastAsia"/>
          <w:color w:val="333333"/>
          <w:sz w:val="28"/>
          <w:szCs w:val="28"/>
          <w:lang w:eastAsia="zh-CN"/>
        </w:rPr>
        <w:t>实事求是，</w:t>
      </w:r>
      <w:r w:rsidRPr="00EA7022">
        <w:rPr>
          <w:rFonts w:asciiTheme="minorEastAsia" w:eastAsiaTheme="minorEastAsia" w:hAnsiTheme="minorEastAsia" w:cs="宋体" w:hint="eastAsia"/>
          <w:color w:val="333333"/>
          <w:sz w:val="28"/>
          <w:szCs w:val="28"/>
          <w:lang w:eastAsia="zh-CN"/>
        </w:rPr>
        <w:t>履行义务，承担责任。</w:t>
      </w:r>
      <w:r w:rsidR="00E404DE" w:rsidRPr="00EA7022">
        <w:rPr>
          <w:rFonts w:asciiTheme="minorEastAsia" w:eastAsiaTheme="minorEastAsia" w:hAnsiTheme="minorEastAsia" w:cs="宋体" w:hint="eastAsia"/>
          <w:color w:val="333333"/>
          <w:sz w:val="28"/>
          <w:szCs w:val="28"/>
          <w:lang w:eastAsia="zh-CN"/>
        </w:rPr>
        <w:t>若有</w:t>
      </w:r>
      <w:r w:rsidRPr="00EA7022">
        <w:rPr>
          <w:rFonts w:asciiTheme="minorEastAsia" w:eastAsiaTheme="minorEastAsia" w:hAnsiTheme="minorEastAsia" w:cs="宋体" w:hint="eastAsia"/>
          <w:color w:val="333333"/>
          <w:sz w:val="28"/>
          <w:szCs w:val="28"/>
          <w:lang w:eastAsia="zh-CN"/>
        </w:rPr>
        <w:t>争议</w:t>
      </w:r>
      <w:r w:rsidR="00E404DE" w:rsidRPr="00EA7022">
        <w:rPr>
          <w:rFonts w:asciiTheme="minorEastAsia" w:eastAsiaTheme="minorEastAsia" w:hAnsiTheme="minorEastAsia" w:cs="宋体" w:hint="eastAsia"/>
          <w:color w:val="333333"/>
          <w:sz w:val="28"/>
          <w:szCs w:val="28"/>
          <w:lang w:eastAsia="zh-CN"/>
        </w:rPr>
        <w:t>，应</w:t>
      </w:r>
      <w:r w:rsidRPr="00EA7022">
        <w:rPr>
          <w:rFonts w:asciiTheme="minorEastAsia" w:eastAsiaTheme="minorEastAsia" w:hAnsiTheme="minorEastAsia" w:cs="宋体" w:hint="eastAsia"/>
          <w:color w:val="333333"/>
          <w:sz w:val="28"/>
          <w:szCs w:val="28"/>
          <w:lang w:eastAsia="zh-CN"/>
        </w:rPr>
        <w:t>根据国家有关法律、法规予以解决。</w:t>
      </w:r>
    </w:p>
    <w:p w:rsidR="006122D1" w:rsidRPr="00EA7022" w:rsidRDefault="006122D1" w:rsidP="00185451">
      <w:pPr>
        <w:pStyle w:val="a3"/>
        <w:adjustRightInd w:val="0"/>
        <w:snapToGrid w:val="0"/>
        <w:spacing w:beforeLines="50" w:line="360" w:lineRule="auto"/>
        <w:ind w:left="0" w:firstLineChars="200" w:firstLine="562"/>
        <w:jc w:val="both"/>
        <w:rPr>
          <w:rFonts w:asciiTheme="minorEastAsia" w:eastAsiaTheme="minorEastAsia" w:hAnsiTheme="minorEastAsia" w:cs="宋体"/>
          <w:b/>
          <w:bCs/>
          <w:color w:val="333333"/>
          <w:sz w:val="28"/>
          <w:szCs w:val="28"/>
          <w:lang w:eastAsia="zh-CN"/>
        </w:rPr>
      </w:pPr>
      <w:r w:rsidRPr="00EA7022">
        <w:rPr>
          <w:rFonts w:asciiTheme="minorEastAsia" w:eastAsiaTheme="minorEastAsia" w:hAnsiTheme="minorEastAsia" w:cs="宋体" w:hint="eastAsia"/>
          <w:b/>
          <w:bCs/>
          <w:color w:val="333333"/>
          <w:sz w:val="28"/>
          <w:szCs w:val="28"/>
          <w:lang w:eastAsia="zh-CN"/>
        </w:rPr>
        <w:t>第</w:t>
      </w:r>
      <w:r w:rsidR="00BE0F81" w:rsidRPr="00EA7022">
        <w:rPr>
          <w:rFonts w:asciiTheme="minorEastAsia" w:eastAsiaTheme="minorEastAsia" w:hAnsiTheme="minorEastAsia" w:cs="宋体" w:hint="eastAsia"/>
          <w:b/>
          <w:bCs/>
          <w:color w:val="333333"/>
          <w:sz w:val="28"/>
          <w:szCs w:val="28"/>
          <w:lang w:eastAsia="zh-CN"/>
        </w:rPr>
        <w:t>十三</w:t>
      </w:r>
      <w:r w:rsidRPr="00EA7022">
        <w:rPr>
          <w:rFonts w:asciiTheme="minorEastAsia" w:eastAsiaTheme="minorEastAsia" w:hAnsiTheme="minorEastAsia" w:cs="宋体" w:hint="eastAsia"/>
          <w:b/>
          <w:bCs/>
          <w:color w:val="333333"/>
          <w:sz w:val="28"/>
          <w:szCs w:val="28"/>
          <w:lang w:eastAsia="zh-CN"/>
        </w:rPr>
        <w:t xml:space="preserve">条　</w:t>
      </w:r>
      <w:r w:rsidRPr="00EA7022">
        <w:rPr>
          <w:rFonts w:asciiTheme="minorEastAsia" w:eastAsiaTheme="minorEastAsia" w:hAnsiTheme="minorEastAsia" w:cs="宋体" w:hint="eastAsia"/>
          <w:color w:val="333333"/>
          <w:sz w:val="28"/>
          <w:szCs w:val="28"/>
          <w:lang w:eastAsia="zh-CN"/>
        </w:rPr>
        <w:t>独立、客观、公正</w:t>
      </w:r>
      <w:r w:rsidR="007013F3" w:rsidRPr="00EA7022">
        <w:rPr>
          <w:rFonts w:asciiTheme="minorEastAsia" w:eastAsiaTheme="minorEastAsia" w:hAnsiTheme="minorEastAsia" w:cs="仿宋" w:hint="eastAsia"/>
          <w:snapToGrid w:val="0"/>
          <w:sz w:val="28"/>
          <w:szCs w:val="28"/>
          <w:lang w:eastAsia="zh-CN"/>
        </w:rPr>
        <w:t>原则</w:t>
      </w:r>
    </w:p>
    <w:p w:rsidR="006122D1" w:rsidRPr="00EA7022" w:rsidRDefault="00E404DE" w:rsidP="00185451">
      <w:pPr>
        <w:pStyle w:val="a3"/>
        <w:adjustRightInd w:val="0"/>
        <w:snapToGrid w:val="0"/>
        <w:spacing w:beforeLines="50" w:line="360" w:lineRule="auto"/>
        <w:ind w:left="0" w:firstLineChars="200" w:firstLine="562"/>
        <w:jc w:val="both"/>
        <w:rPr>
          <w:rFonts w:asciiTheme="minorEastAsia" w:eastAsiaTheme="minorEastAsia" w:hAnsiTheme="minorEastAsia" w:cs="宋体"/>
          <w:color w:val="333333"/>
          <w:sz w:val="28"/>
          <w:szCs w:val="28"/>
          <w:lang w:eastAsia="zh-CN"/>
        </w:rPr>
      </w:pPr>
      <w:r w:rsidRPr="00EA7022">
        <w:rPr>
          <w:rFonts w:asciiTheme="minorEastAsia" w:eastAsiaTheme="minorEastAsia" w:hAnsiTheme="minorEastAsia" w:cs="宋体" w:hint="eastAsia"/>
          <w:b/>
          <w:bCs/>
          <w:color w:val="333333"/>
          <w:sz w:val="28"/>
          <w:szCs w:val="28"/>
          <w:lang w:eastAsia="zh-CN"/>
        </w:rPr>
        <w:t>（一）</w:t>
      </w:r>
      <w:r w:rsidR="006122D1" w:rsidRPr="00EA7022">
        <w:rPr>
          <w:rFonts w:asciiTheme="minorEastAsia" w:eastAsiaTheme="minorEastAsia" w:hAnsiTheme="minorEastAsia" w:cs="宋体" w:hint="eastAsia"/>
          <w:color w:val="333333"/>
          <w:sz w:val="28"/>
          <w:szCs w:val="28"/>
          <w:lang w:eastAsia="zh-CN"/>
        </w:rPr>
        <w:t>科技成果评价活动依法</w:t>
      </w:r>
      <w:r w:rsidRPr="00EA7022">
        <w:rPr>
          <w:rFonts w:asciiTheme="minorEastAsia" w:eastAsiaTheme="minorEastAsia" w:hAnsiTheme="minorEastAsia" w:cs="宋体" w:hint="eastAsia"/>
          <w:color w:val="333333"/>
          <w:sz w:val="28"/>
          <w:szCs w:val="28"/>
          <w:lang w:eastAsia="zh-CN"/>
        </w:rPr>
        <w:t>依规</w:t>
      </w:r>
      <w:r w:rsidR="006122D1" w:rsidRPr="00EA7022">
        <w:rPr>
          <w:rFonts w:asciiTheme="minorEastAsia" w:eastAsiaTheme="minorEastAsia" w:hAnsiTheme="minorEastAsia" w:cs="宋体" w:hint="eastAsia"/>
          <w:color w:val="333333"/>
          <w:sz w:val="28"/>
          <w:szCs w:val="28"/>
          <w:lang w:eastAsia="zh-CN"/>
        </w:rPr>
        <w:t>独立进行，不受其他组织和个人的干预</w:t>
      </w:r>
      <w:r w:rsidRPr="00EA7022">
        <w:rPr>
          <w:rFonts w:asciiTheme="minorEastAsia" w:eastAsiaTheme="minorEastAsia" w:hAnsiTheme="minorEastAsia" w:cs="宋体" w:hint="eastAsia"/>
          <w:color w:val="333333"/>
          <w:sz w:val="28"/>
          <w:szCs w:val="28"/>
          <w:lang w:eastAsia="zh-CN"/>
        </w:rPr>
        <w:t>。学会</w:t>
      </w:r>
      <w:r w:rsidR="006122D1" w:rsidRPr="00EA7022">
        <w:rPr>
          <w:rFonts w:asciiTheme="minorEastAsia" w:eastAsiaTheme="minorEastAsia" w:hAnsiTheme="minorEastAsia" w:cs="宋体" w:hint="eastAsia"/>
          <w:color w:val="333333"/>
          <w:sz w:val="28"/>
          <w:szCs w:val="28"/>
          <w:lang w:eastAsia="zh-CN"/>
        </w:rPr>
        <w:t>独立</w:t>
      </w:r>
      <w:r w:rsidRPr="00EA7022">
        <w:rPr>
          <w:rFonts w:asciiTheme="minorEastAsia" w:eastAsiaTheme="minorEastAsia" w:hAnsiTheme="minorEastAsia" w:cs="宋体" w:hint="eastAsia"/>
          <w:color w:val="333333"/>
          <w:sz w:val="28"/>
          <w:szCs w:val="28"/>
          <w:lang w:eastAsia="zh-CN"/>
        </w:rPr>
        <w:t>开展科技成果</w:t>
      </w:r>
      <w:r w:rsidR="006122D1" w:rsidRPr="00EA7022">
        <w:rPr>
          <w:rFonts w:asciiTheme="minorEastAsia" w:eastAsiaTheme="minorEastAsia" w:hAnsiTheme="minorEastAsia" w:cs="宋体" w:hint="eastAsia"/>
          <w:color w:val="333333"/>
          <w:sz w:val="28"/>
          <w:szCs w:val="28"/>
          <w:lang w:eastAsia="zh-CN"/>
        </w:rPr>
        <w:t>评价工作，评价咨询专家</w:t>
      </w:r>
      <w:r w:rsidRPr="00EA7022">
        <w:rPr>
          <w:rFonts w:asciiTheme="minorEastAsia" w:eastAsiaTheme="minorEastAsia" w:hAnsiTheme="minorEastAsia" w:cs="宋体" w:hint="eastAsia"/>
          <w:color w:val="333333"/>
          <w:sz w:val="28"/>
          <w:szCs w:val="28"/>
          <w:lang w:eastAsia="zh-CN"/>
        </w:rPr>
        <w:t>自主</w:t>
      </w:r>
      <w:r w:rsidR="006122D1" w:rsidRPr="00EA7022">
        <w:rPr>
          <w:rFonts w:asciiTheme="minorEastAsia" w:eastAsiaTheme="minorEastAsia" w:hAnsiTheme="minorEastAsia" w:cs="宋体" w:hint="eastAsia"/>
          <w:color w:val="333333"/>
          <w:sz w:val="28"/>
          <w:szCs w:val="28"/>
          <w:lang w:eastAsia="zh-CN"/>
        </w:rPr>
        <w:t>独立</w:t>
      </w:r>
      <w:r w:rsidR="006122D1" w:rsidRPr="00EA7022">
        <w:rPr>
          <w:rFonts w:asciiTheme="minorEastAsia" w:eastAsiaTheme="minorEastAsia" w:hAnsiTheme="minorEastAsia" w:cs="宋体" w:hint="eastAsia"/>
          <w:color w:val="333333"/>
          <w:sz w:val="28"/>
          <w:szCs w:val="28"/>
          <w:lang w:eastAsia="zh-CN"/>
        </w:rPr>
        <w:lastRenderedPageBreak/>
        <w:t>地向</w:t>
      </w:r>
      <w:r w:rsidRPr="00EA7022">
        <w:rPr>
          <w:rFonts w:asciiTheme="minorEastAsia" w:eastAsiaTheme="minorEastAsia" w:hAnsiTheme="minorEastAsia" w:cs="宋体" w:hint="eastAsia"/>
          <w:color w:val="333333"/>
          <w:sz w:val="28"/>
          <w:szCs w:val="28"/>
          <w:lang w:eastAsia="zh-CN"/>
        </w:rPr>
        <w:t>学会</w:t>
      </w:r>
      <w:r w:rsidR="006122D1" w:rsidRPr="00EA7022">
        <w:rPr>
          <w:rFonts w:asciiTheme="minorEastAsia" w:eastAsiaTheme="minorEastAsia" w:hAnsiTheme="minorEastAsia" w:cs="宋体" w:hint="eastAsia"/>
          <w:color w:val="333333"/>
          <w:sz w:val="28"/>
          <w:szCs w:val="28"/>
          <w:lang w:eastAsia="zh-CN"/>
        </w:rPr>
        <w:t>提供</w:t>
      </w:r>
      <w:r w:rsidRPr="00EA7022">
        <w:rPr>
          <w:rFonts w:asciiTheme="minorEastAsia" w:eastAsiaTheme="minorEastAsia" w:hAnsiTheme="minorEastAsia" w:cs="宋体" w:hint="eastAsia"/>
          <w:color w:val="333333"/>
          <w:sz w:val="28"/>
          <w:szCs w:val="28"/>
          <w:lang w:eastAsia="zh-CN"/>
        </w:rPr>
        <w:t>评价</w:t>
      </w:r>
      <w:r w:rsidR="006122D1" w:rsidRPr="00EA7022">
        <w:rPr>
          <w:rFonts w:asciiTheme="minorEastAsia" w:eastAsiaTheme="minorEastAsia" w:hAnsiTheme="minorEastAsia" w:cs="宋体" w:hint="eastAsia"/>
          <w:color w:val="333333"/>
          <w:sz w:val="28"/>
          <w:szCs w:val="28"/>
          <w:lang w:eastAsia="zh-CN"/>
        </w:rPr>
        <w:t>咨询意见，评价咨询专家提供意见时不受</w:t>
      </w:r>
      <w:r w:rsidR="005301CD" w:rsidRPr="00EA7022">
        <w:rPr>
          <w:rFonts w:asciiTheme="minorEastAsia" w:eastAsiaTheme="minorEastAsia" w:hAnsiTheme="minorEastAsia" w:cs="宋体" w:hint="eastAsia"/>
          <w:color w:val="333333"/>
          <w:sz w:val="28"/>
          <w:szCs w:val="28"/>
          <w:lang w:eastAsia="zh-CN"/>
        </w:rPr>
        <w:t>学会</w:t>
      </w:r>
      <w:r w:rsidR="006122D1" w:rsidRPr="00EA7022">
        <w:rPr>
          <w:rFonts w:asciiTheme="minorEastAsia" w:eastAsiaTheme="minorEastAsia" w:hAnsiTheme="minorEastAsia" w:cs="宋体" w:hint="eastAsia"/>
          <w:color w:val="333333"/>
          <w:sz w:val="28"/>
          <w:szCs w:val="28"/>
          <w:lang w:eastAsia="zh-CN"/>
        </w:rPr>
        <w:t>和评价委托方的干预。</w:t>
      </w:r>
    </w:p>
    <w:p w:rsidR="005301CD" w:rsidRPr="00EA7022" w:rsidRDefault="005301CD" w:rsidP="00185451">
      <w:pPr>
        <w:pStyle w:val="a3"/>
        <w:adjustRightInd w:val="0"/>
        <w:snapToGrid w:val="0"/>
        <w:spacing w:beforeLines="50" w:line="360" w:lineRule="auto"/>
        <w:ind w:left="0" w:firstLineChars="200" w:firstLine="560"/>
        <w:jc w:val="both"/>
        <w:rPr>
          <w:rFonts w:asciiTheme="minorEastAsia" w:eastAsiaTheme="minorEastAsia" w:hAnsiTheme="minorEastAsia" w:cs="宋体"/>
          <w:color w:val="333333"/>
          <w:sz w:val="28"/>
          <w:szCs w:val="28"/>
          <w:lang w:eastAsia="zh-CN"/>
        </w:rPr>
      </w:pPr>
      <w:r w:rsidRPr="00EA7022">
        <w:rPr>
          <w:rFonts w:asciiTheme="minorEastAsia" w:eastAsiaTheme="minorEastAsia" w:hAnsiTheme="minorEastAsia" w:cs="宋体" w:hint="eastAsia"/>
          <w:color w:val="333333"/>
          <w:sz w:val="28"/>
          <w:szCs w:val="28"/>
          <w:lang w:eastAsia="zh-CN"/>
        </w:rPr>
        <w:t>（二）</w:t>
      </w:r>
      <w:r w:rsidR="006122D1" w:rsidRPr="00EA7022">
        <w:rPr>
          <w:rFonts w:asciiTheme="minorEastAsia" w:eastAsiaTheme="minorEastAsia" w:hAnsiTheme="minorEastAsia" w:cs="宋体" w:hint="eastAsia"/>
          <w:color w:val="333333"/>
          <w:sz w:val="28"/>
          <w:szCs w:val="28"/>
          <w:lang w:eastAsia="zh-CN"/>
        </w:rPr>
        <w:t>评价咨询专家在提供评价意见的过程中，按照评价成果的客观事实情况进行评审和评议。评价报告和评价意见中的任何分析、技术特点描述、结论，都应当以客观事实为依据。</w:t>
      </w:r>
    </w:p>
    <w:p w:rsidR="005301CD" w:rsidRPr="00EA7022" w:rsidRDefault="00515F22" w:rsidP="00185451">
      <w:pPr>
        <w:pStyle w:val="a3"/>
        <w:adjustRightInd w:val="0"/>
        <w:snapToGrid w:val="0"/>
        <w:spacing w:beforeLines="50" w:line="360" w:lineRule="auto"/>
        <w:ind w:left="0" w:firstLineChars="200" w:firstLine="560"/>
        <w:jc w:val="both"/>
        <w:rPr>
          <w:rFonts w:asciiTheme="minorEastAsia" w:eastAsiaTheme="minorEastAsia" w:hAnsiTheme="minorEastAsia" w:cs="宋体"/>
          <w:color w:val="333333"/>
          <w:sz w:val="28"/>
          <w:szCs w:val="28"/>
          <w:lang w:eastAsia="zh-CN"/>
        </w:rPr>
      </w:pPr>
      <w:r w:rsidRPr="00EA7022">
        <w:rPr>
          <w:rFonts w:asciiTheme="minorEastAsia" w:eastAsiaTheme="minorEastAsia" w:hAnsiTheme="minorEastAsia" w:cs="宋体" w:hint="eastAsia"/>
          <w:color w:val="333333"/>
          <w:sz w:val="28"/>
          <w:szCs w:val="28"/>
          <w:lang w:eastAsia="zh-CN"/>
        </w:rPr>
        <w:t>（三）学会</w:t>
      </w:r>
      <w:r w:rsidR="006122D1" w:rsidRPr="00EA7022">
        <w:rPr>
          <w:rFonts w:asciiTheme="minorEastAsia" w:eastAsiaTheme="minorEastAsia" w:hAnsiTheme="minorEastAsia" w:cs="宋体" w:hint="eastAsia"/>
          <w:color w:val="333333"/>
          <w:sz w:val="28"/>
          <w:szCs w:val="28"/>
          <w:lang w:eastAsia="zh-CN"/>
        </w:rPr>
        <w:t>站在公正的立场上</w:t>
      </w:r>
      <w:r w:rsidRPr="00EA7022">
        <w:rPr>
          <w:rFonts w:asciiTheme="minorEastAsia" w:eastAsiaTheme="minorEastAsia" w:hAnsiTheme="minorEastAsia" w:cs="宋体" w:hint="eastAsia"/>
          <w:color w:val="333333"/>
          <w:sz w:val="28"/>
          <w:szCs w:val="28"/>
          <w:lang w:eastAsia="zh-CN"/>
        </w:rPr>
        <w:t>组织</w:t>
      </w:r>
      <w:r w:rsidR="006122D1" w:rsidRPr="00EA7022">
        <w:rPr>
          <w:rFonts w:asciiTheme="minorEastAsia" w:eastAsiaTheme="minorEastAsia" w:hAnsiTheme="minorEastAsia" w:cs="宋体" w:hint="eastAsia"/>
          <w:color w:val="333333"/>
          <w:sz w:val="28"/>
          <w:szCs w:val="28"/>
          <w:lang w:eastAsia="zh-CN"/>
        </w:rPr>
        <w:t>完成评价工作</w:t>
      </w:r>
      <w:r w:rsidRPr="00EA7022">
        <w:rPr>
          <w:rFonts w:asciiTheme="minorEastAsia" w:eastAsiaTheme="minorEastAsia" w:hAnsiTheme="minorEastAsia" w:cs="宋体" w:hint="eastAsia"/>
          <w:color w:val="333333"/>
          <w:sz w:val="28"/>
          <w:szCs w:val="28"/>
          <w:lang w:eastAsia="zh-CN"/>
        </w:rPr>
        <w:t>，</w:t>
      </w:r>
      <w:r w:rsidR="006122D1" w:rsidRPr="00EA7022">
        <w:rPr>
          <w:rFonts w:asciiTheme="minorEastAsia" w:eastAsiaTheme="minorEastAsia" w:hAnsiTheme="minorEastAsia" w:cs="宋体" w:hint="eastAsia"/>
          <w:color w:val="333333"/>
          <w:sz w:val="28"/>
          <w:szCs w:val="28"/>
          <w:lang w:eastAsia="zh-CN"/>
        </w:rPr>
        <w:t>不因</w:t>
      </w:r>
      <w:r w:rsidRPr="00EA7022">
        <w:rPr>
          <w:rFonts w:asciiTheme="minorEastAsia" w:eastAsiaTheme="minorEastAsia" w:hAnsiTheme="minorEastAsia" w:cs="宋体" w:hint="eastAsia"/>
          <w:color w:val="333333"/>
          <w:sz w:val="28"/>
          <w:szCs w:val="28"/>
          <w:lang w:eastAsia="zh-CN"/>
        </w:rPr>
        <w:t>利益关系</w:t>
      </w:r>
      <w:r w:rsidR="006122D1" w:rsidRPr="00EA7022">
        <w:rPr>
          <w:rFonts w:asciiTheme="minorEastAsia" w:eastAsiaTheme="minorEastAsia" w:hAnsiTheme="minorEastAsia" w:cs="宋体" w:hint="eastAsia"/>
          <w:color w:val="333333"/>
          <w:sz w:val="28"/>
          <w:szCs w:val="28"/>
          <w:lang w:eastAsia="zh-CN"/>
        </w:rPr>
        <w:t>而偏袒或者迁就评价委托方；评价咨询专家</w:t>
      </w:r>
      <w:r w:rsidRPr="00EA7022">
        <w:rPr>
          <w:rFonts w:asciiTheme="minorEastAsia" w:eastAsiaTheme="minorEastAsia" w:hAnsiTheme="minorEastAsia" w:cs="宋体" w:hint="eastAsia"/>
          <w:color w:val="333333"/>
          <w:sz w:val="28"/>
          <w:szCs w:val="28"/>
          <w:lang w:eastAsia="zh-CN"/>
        </w:rPr>
        <w:t>的意见必须是中立的，</w:t>
      </w:r>
      <w:r w:rsidR="006122D1" w:rsidRPr="00EA7022">
        <w:rPr>
          <w:rFonts w:asciiTheme="minorEastAsia" w:eastAsiaTheme="minorEastAsia" w:hAnsiTheme="minorEastAsia" w:cs="宋体" w:hint="eastAsia"/>
          <w:color w:val="333333"/>
          <w:sz w:val="28"/>
          <w:szCs w:val="28"/>
          <w:lang w:eastAsia="zh-CN"/>
        </w:rPr>
        <w:t>也不得因</w:t>
      </w:r>
      <w:r w:rsidRPr="00EA7022">
        <w:rPr>
          <w:rFonts w:asciiTheme="minorEastAsia" w:eastAsiaTheme="minorEastAsia" w:hAnsiTheme="minorEastAsia" w:cs="宋体" w:hint="eastAsia"/>
          <w:color w:val="333333"/>
          <w:sz w:val="28"/>
          <w:szCs w:val="28"/>
          <w:lang w:eastAsia="zh-CN"/>
        </w:rPr>
        <w:t>利益关系</w:t>
      </w:r>
      <w:r w:rsidR="006122D1" w:rsidRPr="00EA7022">
        <w:rPr>
          <w:rFonts w:asciiTheme="minorEastAsia" w:eastAsiaTheme="minorEastAsia" w:hAnsiTheme="minorEastAsia" w:cs="宋体" w:hint="eastAsia"/>
          <w:color w:val="333333"/>
          <w:sz w:val="28"/>
          <w:szCs w:val="28"/>
          <w:lang w:eastAsia="zh-CN"/>
        </w:rPr>
        <w:t>而迁就</w:t>
      </w:r>
      <w:r w:rsidRPr="00EA7022">
        <w:rPr>
          <w:rFonts w:asciiTheme="minorEastAsia" w:eastAsiaTheme="minorEastAsia" w:hAnsiTheme="minorEastAsia" w:cs="宋体" w:hint="eastAsia"/>
          <w:color w:val="333333"/>
          <w:sz w:val="28"/>
          <w:szCs w:val="28"/>
          <w:lang w:eastAsia="zh-CN"/>
        </w:rPr>
        <w:t>学会</w:t>
      </w:r>
      <w:r w:rsidR="006122D1" w:rsidRPr="00EA7022">
        <w:rPr>
          <w:rFonts w:asciiTheme="minorEastAsia" w:eastAsiaTheme="minorEastAsia" w:hAnsiTheme="minorEastAsia" w:cs="宋体" w:hint="eastAsia"/>
          <w:color w:val="333333"/>
          <w:sz w:val="28"/>
          <w:szCs w:val="28"/>
          <w:lang w:eastAsia="zh-CN"/>
        </w:rPr>
        <w:t>。</w:t>
      </w:r>
    </w:p>
    <w:p w:rsidR="005301CD" w:rsidRPr="00EA7022" w:rsidRDefault="006122D1" w:rsidP="00185451">
      <w:pPr>
        <w:pStyle w:val="a3"/>
        <w:adjustRightInd w:val="0"/>
        <w:snapToGrid w:val="0"/>
        <w:spacing w:beforeLines="50" w:line="360" w:lineRule="auto"/>
        <w:ind w:left="0" w:firstLineChars="200" w:firstLine="562"/>
        <w:jc w:val="both"/>
        <w:rPr>
          <w:rFonts w:asciiTheme="minorEastAsia" w:eastAsiaTheme="minorEastAsia" w:hAnsiTheme="minorEastAsia" w:cs="宋体"/>
          <w:b/>
          <w:bCs/>
          <w:color w:val="333333"/>
          <w:sz w:val="28"/>
          <w:szCs w:val="28"/>
          <w:lang w:eastAsia="zh-CN"/>
        </w:rPr>
      </w:pPr>
      <w:r w:rsidRPr="00EA7022">
        <w:rPr>
          <w:rFonts w:asciiTheme="minorEastAsia" w:eastAsiaTheme="minorEastAsia" w:hAnsiTheme="minorEastAsia" w:cs="宋体" w:hint="eastAsia"/>
          <w:b/>
          <w:bCs/>
          <w:color w:val="333333"/>
          <w:sz w:val="28"/>
          <w:szCs w:val="28"/>
          <w:lang w:eastAsia="zh-CN"/>
        </w:rPr>
        <w:t>第</w:t>
      </w:r>
      <w:r w:rsidR="00BE0F81" w:rsidRPr="00EA7022">
        <w:rPr>
          <w:rFonts w:asciiTheme="minorEastAsia" w:eastAsiaTheme="minorEastAsia" w:hAnsiTheme="minorEastAsia" w:cs="宋体"/>
          <w:b/>
          <w:bCs/>
          <w:color w:val="333333"/>
          <w:sz w:val="28"/>
          <w:szCs w:val="28"/>
          <w:lang w:eastAsia="zh-CN"/>
        </w:rPr>
        <w:t>十</w:t>
      </w:r>
      <w:r w:rsidR="00BE0F81" w:rsidRPr="00EA7022">
        <w:rPr>
          <w:rFonts w:asciiTheme="minorEastAsia" w:eastAsiaTheme="minorEastAsia" w:hAnsiTheme="minorEastAsia" w:cs="宋体" w:hint="eastAsia"/>
          <w:b/>
          <w:bCs/>
          <w:color w:val="333333"/>
          <w:sz w:val="28"/>
          <w:szCs w:val="28"/>
          <w:lang w:eastAsia="zh-CN"/>
        </w:rPr>
        <w:t>四</w:t>
      </w:r>
      <w:r w:rsidRPr="00EA7022">
        <w:rPr>
          <w:rFonts w:asciiTheme="minorEastAsia" w:eastAsiaTheme="minorEastAsia" w:hAnsiTheme="minorEastAsia" w:cs="宋体" w:hint="eastAsia"/>
          <w:b/>
          <w:bCs/>
          <w:color w:val="333333"/>
          <w:sz w:val="28"/>
          <w:szCs w:val="28"/>
          <w:lang w:eastAsia="zh-CN"/>
        </w:rPr>
        <w:t xml:space="preserve">条　</w:t>
      </w:r>
      <w:r w:rsidRPr="00EA7022">
        <w:rPr>
          <w:rFonts w:asciiTheme="minorEastAsia" w:eastAsiaTheme="minorEastAsia" w:hAnsiTheme="minorEastAsia" w:cs="宋体" w:hint="eastAsia"/>
          <w:color w:val="333333"/>
          <w:sz w:val="28"/>
          <w:szCs w:val="28"/>
          <w:lang w:eastAsia="zh-CN"/>
        </w:rPr>
        <w:t>分类评价、定性定量相结合</w:t>
      </w:r>
      <w:r w:rsidR="007013F3" w:rsidRPr="00EA7022">
        <w:rPr>
          <w:rFonts w:asciiTheme="minorEastAsia" w:eastAsiaTheme="minorEastAsia" w:hAnsiTheme="minorEastAsia" w:cs="仿宋" w:hint="eastAsia"/>
          <w:snapToGrid w:val="0"/>
          <w:sz w:val="28"/>
          <w:szCs w:val="28"/>
          <w:lang w:eastAsia="zh-CN"/>
        </w:rPr>
        <w:t>原则</w:t>
      </w:r>
    </w:p>
    <w:p w:rsidR="006122D1" w:rsidRPr="00EA7022" w:rsidRDefault="006122D1" w:rsidP="00185451">
      <w:pPr>
        <w:pStyle w:val="a3"/>
        <w:adjustRightInd w:val="0"/>
        <w:snapToGrid w:val="0"/>
        <w:spacing w:beforeLines="50" w:line="360" w:lineRule="auto"/>
        <w:ind w:left="0" w:firstLineChars="200" w:firstLine="560"/>
        <w:jc w:val="both"/>
        <w:rPr>
          <w:rFonts w:asciiTheme="minorEastAsia" w:eastAsiaTheme="minorEastAsia" w:hAnsiTheme="minorEastAsia"/>
          <w:snapToGrid w:val="0"/>
          <w:sz w:val="28"/>
          <w:szCs w:val="28"/>
          <w:lang w:eastAsia="zh-CN"/>
        </w:rPr>
      </w:pPr>
      <w:r w:rsidRPr="00EA7022">
        <w:rPr>
          <w:rFonts w:asciiTheme="minorEastAsia" w:eastAsiaTheme="minorEastAsia" w:hAnsiTheme="minorEastAsia" w:cs="宋体" w:hint="eastAsia"/>
          <w:color w:val="333333"/>
          <w:sz w:val="28"/>
          <w:szCs w:val="28"/>
          <w:lang w:eastAsia="zh-CN"/>
        </w:rPr>
        <w:t>为保证评价结论的科学性、准确性，针对应用技术成果和软科学研究成果各自特点，采用</w:t>
      </w:r>
      <w:r w:rsidR="00515F22" w:rsidRPr="00EA7022">
        <w:rPr>
          <w:rFonts w:asciiTheme="minorEastAsia" w:eastAsiaTheme="minorEastAsia" w:hAnsiTheme="minorEastAsia" w:cs="宋体" w:hint="eastAsia"/>
          <w:color w:val="333333"/>
          <w:sz w:val="28"/>
          <w:szCs w:val="28"/>
          <w:lang w:eastAsia="zh-CN"/>
        </w:rPr>
        <w:t>分类</w:t>
      </w:r>
      <w:r w:rsidR="00ED0616" w:rsidRPr="00EA7022">
        <w:rPr>
          <w:rFonts w:asciiTheme="minorEastAsia" w:eastAsiaTheme="minorEastAsia" w:hAnsiTheme="minorEastAsia" w:cs="宋体" w:hint="eastAsia"/>
          <w:color w:val="333333"/>
          <w:sz w:val="28"/>
          <w:szCs w:val="28"/>
          <w:lang w:eastAsia="zh-CN"/>
        </w:rPr>
        <w:t>评价、定性定量相结合</w:t>
      </w:r>
      <w:r w:rsidR="00515F22" w:rsidRPr="00EA7022">
        <w:rPr>
          <w:rFonts w:asciiTheme="minorEastAsia" w:eastAsiaTheme="minorEastAsia" w:hAnsiTheme="minorEastAsia" w:cs="宋体" w:hint="eastAsia"/>
          <w:color w:val="333333"/>
          <w:sz w:val="28"/>
          <w:szCs w:val="28"/>
          <w:lang w:eastAsia="zh-CN"/>
        </w:rPr>
        <w:t>的办法进行评价。</w:t>
      </w:r>
    </w:p>
    <w:p w:rsidR="006122D1" w:rsidRPr="00EA7022" w:rsidRDefault="006122D1" w:rsidP="00185451">
      <w:pPr>
        <w:adjustRightInd w:val="0"/>
        <w:snapToGrid w:val="0"/>
        <w:spacing w:beforeLines="150" w:afterLines="50" w:line="360" w:lineRule="auto"/>
        <w:jc w:val="center"/>
        <w:rPr>
          <w:rFonts w:ascii="黑体" w:eastAsia="黑体" w:hAnsi="黑体" w:cs="黑体"/>
          <w:snapToGrid w:val="0"/>
          <w:color w:val="333333"/>
          <w:sz w:val="32"/>
          <w:szCs w:val="32"/>
          <w:lang w:eastAsia="zh-CN"/>
        </w:rPr>
      </w:pPr>
      <w:r w:rsidRPr="00EA7022">
        <w:rPr>
          <w:rFonts w:ascii="黑体" w:eastAsia="黑体" w:hAnsi="黑体" w:cs="黑体"/>
          <w:snapToGrid w:val="0"/>
          <w:color w:val="333333"/>
          <w:sz w:val="32"/>
          <w:szCs w:val="32"/>
          <w:lang w:eastAsia="zh-CN"/>
        </w:rPr>
        <w:t>第</w:t>
      </w:r>
      <w:r w:rsidR="00ED0616" w:rsidRPr="00EA7022">
        <w:rPr>
          <w:rFonts w:ascii="黑体" w:eastAsia="黑体" w:hAnsi="黑体" w:cs="黑体" w:hint="eastAsia"/>
          <w:snapToGrid w:val="0"/>
          <w:color w:val="333333"/>
          <w:sz w:val="32"/>
          <w:szCs w:val="32"/>
          <w:lang w:eastAsia="zh-CN"/>
        </w:rPr>
        <w:t>四</w:t>
      </w:r>
      <w:r w:rsidRPr="00EA7022">
        <w:rPr>
          <w:rFonts w:ascii="黑体" w:eastAsia="黑体" w:hAnsi="黑体" w:cs="黑体"/>
          <w:snapToGrid w:val="0"/>
          <w:color w:val="333333"/>
          <w:sz w:val="32"/>
          <w:szCs w:val="32"/>
          <w:lang w:eastAsia="zh-CN"/>
        </w:rPr>
        <w:t>章</w:t>
      </w:r>
      <w:r w:rsidR="00030CF8" w:rsidRPr="00EA7022">
        <w:rPr>
          <w:rFonts w:ascii="黑体" w:eastAsia="黑体" w:hAnsi="黑体" w:cs="黑体" w:hint="eastAsia"/>
          <w:snapToGrid w:val="0"/>
          <w:color w:val="333333"/>
          <w:sz w:val="32"/>
          <w:szCs w:val="32"/>
          <w:lang w:eastAsia="zh-CN"/>
        </w:rPr>
        <w:t xml:space="preserve">  </w:t>
      </w:r>
      <w:r w:rsidR="00ED0616" w:rsidRPr="00EA7022">
        <w:rPr>
          <w:rFonts w:ascii="黑体" w:eastAsia="黑体" w:hAnsi="黑体" w:cs="黑体" w:hint="eastAsia"/>
          <w:snapToGrid w:val="0"/>
          <w:color w:val="333333"/>
          <w:sz w:val="32"/>
          <w:szCs w:val="32"/>
          <w:lang w:eastAsia="zh-CN"/>
        </w:rPr>
        <w:t>评价</w:t>
      </w:r>
      <w:r w:rsidRPr="00EA7022">
        <w:rPr>
          <w:rFonts w:ascii="黑体" w:eastAsia="黑体" w:hAnsi="黑体" w:cs="黑体"/>
          <w:snapToGrid w:val="0"/>
          <w:color w:val="333333"/>
          <w:sz w:val="32"/>
          <w:szCs w:val="32"/>
          <w:lang w:eastAsia="zh-CN"/>
        </w:rPr>
        <w:t>组织形式</w:t>
      </w:r>
    </w:p>
    <w:p w:rsidR="00ED0616" w:rsidRPr="00EA7022" w:rsidRDefault="006061DC" w:rsidP="00185451">
      <w:pPr>
        <w:pStyle w:val="a3"/>
        <w:adjustRightInd w:val="0"/>
        <w:snapToGrid w:val="0"/>
        <w:spacing w:beforeLines="50" w:line="360" w:lineRule="auto"/>
        <w:ind w:left="0" w:firstLineChars="200" w:firstLine="562"/>
        <w:jc w:val="both"/>
        <w:rPr>
          <w:rFonts w:asciiTheme="minorEastAsia" w:eastAsiaTheme="minorEastAsia" w:hAnsiTheme="minorEastAsia" w:cs="宋体"/>
          <w:color w:val="333333"/>
          <w:sz w:val="28"/>
          <w:szCs w:val="28"/>
          <w:lang w:eastAsia="zh-CN"/>
        </w:rPr>
      </w:pPr>
      <w:r w:rsidRPr="00EA7022">
        <w:rPr>
          <w:rFonts w:asciiTheme="minorEastAsia" w:eastAsiaTheme="minorEastAsia" w:hAnsiTheme="minorEastAsia" w:cs="宋体"/>
          <w:b/>
          <w:bCs/>
          <w:color w:val="333333"/>
          <w:sz w:val="28"/>
          <w:szCs w:val="28"/>
          <w:lang w:eastAsia="zh-CN"/>
        </w:rPr>
        <w:t>第</w:t>
      </w:r>
      <w:r w:rsidR="00BE0F81" w:rsidRPr="00EA7022">
        <w:rPr>
          <w:rFonts w:asciiTheme="minorEastAsia" w:eastAsiaTheme="minorEastAsia" w:hAnsiTheme="minorEastAsia" w:cs="宋体"/>
          <w:b/>
          <w:bCs/>
          <w:color w:val="333333"/>
          <w:sz w:val="28"/>
          <w:szCs w:val="28"/>
          <w:lang w:eastAsia="zh-CN"/>
        </w:rPr>
        <w:t>十</w:t>
      </w:r>
      <w:r w:rsidR="00BE0F81" w:rsidRPr="00EA7022">
        <w:rPr>
          <w:rFonts w:asciiTheme="minorEastAsia" w:eastAsiaTheme="minorEastAsia" w:hAnsiTheme="minorEastAsia" w:cs="宋体" w:hint="eastAsia"/>
          <w:b/>
          <w:bCs/>
          <w:color w:val="333333"/>
          <w:sz w:val="28"/>
          <w:szCs w:val="28"/>
          <w:lang w:eastAsia="zh-CN"/>
        </w:rPr>
        <w:t>五</w:t>
      </w:r>
      <w:r w:rsidR="00CB2B3F" w:rsidRPr="00EA7022">
        <w:rPr>
          <w:rFonts w:asciiTheme="minorEastAsia" w:eastAsiaTheme="minorEastAsia" w:hAnsiTheme="minorEastAsia" w:cs="宋体"/>
          <w:b/>
          <w:bCs/>
          <w:color w:val="333333"/>
          <w:sz w:val="28"/>
          <w:szCs w:val="28"/>
          <w:lang w:eastAsia="zh-CN"/>
        </w:rPr>
        <w:t>条</w:t>
      </w:r>
      <w:r w:rsidR="00030CF8" w:rsidRPr="00EA7022">
        <w:rPr>
          <w:rFonts w:asciiTheme="minorEastAsia" w:eastAsiaTheme="minorEastAsia" w:hAnsiTheme="minorEastAsia" w:cs="宋体"/>
          <w:color w:val="333333"/>
          <w:sz w:val="28"/>
          <w:szCs w:val="28"/>
          <w:lang w:eastAsia="zh-CN"/>
        </w:rPr>
        <w:t xml:space="preserve">  </w:t>
      </w:r>
      <w:r w:rsidR="00ED0616" w:rsidRPr="00EA7022">
        <w:rPr>
          <w:rFonts w:asciiTheme="minorEastAsia" w:eastAsiaTheme="minorEastAsia" w:hAnsiTheme="minorEastAsia" w:cs="宋体" w:hint="eastAsia"/>
          <w:color w:val="333333"/>
          <w:sz w:val="28"/>
          <w:szCs w:val="28"/>
          <w:lang w:eastAsia="zh-CN"/>
        </w:rPr>
        <w:t>组织科技成果评价</w:t>
      </w:r>
      <w:r w:rsidR="007013F3" w:rsidRPr="00EA7022">
        <w:rPr>
          <w:rFonts w:asciiTheme="minorEastAsia" w:eastAsiaTheme="minorEastAsia" w:hAnsiTheme="minorEastAsia" w:cs="宋体" w:hint="eastAsia"/>
          <w:color w:val="333333"/>
          <w:sz w:val="28"/>
          <w:szCs w:val="28"/>
          <w:lang w:eastAsia="zh-CN"/>
        </w:rPr>
        <w:t>有</w:t>
      </w:r>
      <w:r w:rsidR="00ED0616" w:rsidRPr="00EA7022">
        <w:rPr>
          <w:rFonts w:asciiTheme="minorEastAsia" w:eastAsiaTheme="minorEastAsia" w:hAnsiTheme="minorEastAsia" w:cs="宋体" w:hint="eastAsia"/>
          <w:color w:val="333333"/>
          <w:sz w:val="28"/>
          <w:szCs w:val="28"/>
          <w:lang w:eastAsia="zh-CN"/>
        </w:rPr>
        <w:t>会议评价和通讯评价两种形式。</w:t>
      </w:r>
    </w:p>
    <w:p w:rsidR="008C46DE" w:rsidRPr="00EA7022" w:rsidRDefault="00ED0616" w:rsidP="00185451">
      <w:pPr>
        <w:pStyle w:val="a3"/>
        <w:adjustRightInd w:val="0"/>
        <w:snapToGrid w:val="0"/>
        <w:spacing w:beforeLines="50" w:line="360" w:lineRule="auto"/>
        <w:ind w:left="0" w:firstLineChars="200" w:firstLine="560"/>
        <w:jc w:val="both"/>
        <w:rPr>
          <w:rFonts w:asciiTheme="minorEastAsia" w:eastAsiaTheme="minorEastAsia" w:hAnsiTheme="minorEastAsia" w:cs="宋体"/>
          <w:color w:val="333333"/>
          <w:sz w:val="28"/>
          <w:szCs w:val="28"/>
          <w:lang w:eastAsia="zh-CN"/>
        </w:rPr>
      </w:pPr>
      <w:r w:rsidRPr="00EA7022">
        <w:rPr>
          <w:rFonts w:asciiTheme="minorEastAsia" w:eastAsiaTheme="minorEastAsia" w:hAnsiTheme="minorEastAsia" w:cs="宋体" w:hint="eastAsia"/>
          <w:color w:val="333333"/>
          <w:sz w:val="28"/>
          <w:szCs w:val="28"/>
          <w:lang w:eastAsia="zh-CN"/>
        </w:rPr>
        <w:t>（一）会议评价</w:t>
      </w:r>
    </w:p>
    <w:p w:rsidR="00ED0616" w:rsidRPr="00EA7022" w:rsidRDefault="008C46DE" w:rsidP="00185451">
      <w:pPr>
        <w:pStyle w:val="a3"/>
        <w:adjustRightInd w:val="0"/>
        <w:snapToGrid w:val="0"/>
        <w:spacing w:beforeLines="50" w:line="360" w:lineRule="auto"/>
        <w:ind w:left="0" w:firstLineChars="200" w:firstLine="560"/>
        <w:jc w:val="both"/>
        <w:rPr>
          <w:rFonts w:asciiTheme="minorEastAsia" w:eastAsiaTheme="minorEastAsia" w:hAnsiTheme="minorEastAsia" w:cs="宋体"/>
          <w:color w:val="333333"/>
          <w:sz w:val="28"/>
          <w:szCs w:val="28"/>
          <w:lang w:eastAsia="zh-CN"/>
        </w:rPr>
      </w:pPr>
      <w:r w:rsidRPr="00EA7022">
        <w:rPr>
          <w:rFonts w:asciiTheme="minorEastAsia" w:eastAsiaTheme="minorEastAsia" w:hAnsiTheme="minorEastAsia" w:cs="宋体" w:hint="eastAsia"/>
          <w:color w:val="333333"/>
          <w:sz w:val="28"/>
          <w:szCs w:val="28"/>
          <w:lang w:eastAsia="zh-CN"/>
        </w:rPr>
        <w:t>由学会组织评价咨询专家采用会议形式对科技成果做出评价。会议评价通常为线下进行，遇有特殊情况时</w:t>
      </w:r>
      <w:r w:rsidR="00180F90" w:rsidRPr="00EA7022">
        <w:rPr>
          <w:rFonts w:asciiTheme="minorEastAsia" w:eastAsiaTheme="minorEastAsia" w:hAnsiTheme="minorEastAsia" w:cs="宋体" w:hint="eastAsia"/>
          <w:color w:val="333333"/>
          <w:sz w:val="28"/>
          <w:szCs w:val="28"/>
          <w:lang w:eastAsia="zh-CN"/>
        </w:rPr>
        <w:t>也可以</w:t>
      </w:r>
      <w:r w:rsidRPr="00EA7022">
        <w:rPr>
          <w:rFonts w:asciiTheme="minorEastAsia" w:eastAsiaTheme="minorEastAsia" w:hAnsiTheme="minorEastAsia" w:cs="宋体" w:hint="eastAsia"/>
          <w:color w:val="333333"/>
          <w:sz w:val="28"/>
          <w:szCs w:val="28"/>
          <w:lang w:eastAsia="zh-CN"/>
        </w:rPr>
        <w:t>采取线上进行。</w:t>
      </w:r>
      <w:r w:rsidR="00ED0616" w:rsidRPr="00EA7022">
        <w:rPr>
          <w:rFonts w:asciiTheme="minorEastAsia" w:eastAsiaTheme="minorEastAsia" w:hAnsiTheme="minorEastAsia" w:cs="宋体" w:hint="eastAsia"/>
          <w:color w:val="333333"/>
          <w:sz w:val="28"/>
          <w:szCs w:val="28"/>
          <w:lang w:eastAsia="zh-CN"/>
        </w:rPr>
        <w:t>需要对科技成果进行现场考察、测试，或需要经过答辩和讨论才能做出评价的，</w:t>
      </w:r>
      <w:r w:rsidR="00180F90" w:rsidRPr="00EA7022">
        <w:rPr>
          <w:rFonts w:asciiTheme="minorEastAsia" w:eastAsiaTheme="minorEastAsia" w:hAnsiTheme="minorEastAsia" w:cs="宋体" w:hint="eastAsia"/>
          <w:color w:val="333333"/>
          <w:sz w:val="28"/>
          <w:szCs w:val="28"/>
          <w:lang w:eastAsia="zh-CN"/>
        </w:rPr>
        <w:t>必须</w:t>
      </w:r>
      <w:r w:rsidR="00ED0616" w:rsidRPr="00EA7022">
        <w:rPr>
          <w:rFonts w:asciiTheme="minorEastAsia" w:eastAsiaTheme="minorEastAsia" w:hAnsiTheme="minorEastAsia" w:cs="宋体" w:hint="eastAsia"/>
          <w:color w:val="333333"/>
          <w:sz w:val="28"/>
          <w:szCs w:val="28"/>
          <w:lang w:eastAsia="zh-CN"/>
        </w:rPr>
        <w:t>采用</w:t>
      </w:r>
      <w:r w:rsidRPr="00EA7022">
        <w:rPr>
          <w:rFonts w:asciiTheme="minorEastAsia" w:eastAsiaTheme="minorEastAsia" w:hAnsiTheme="minorEastAsia" w:cs="宋体" w:hint="eastAsia"/>
          <w:color w:val="333333"/>
          <w:sz w:val="28"/>
          <w:szCs w:val="28"/>
          <w:lang w:eastAsia="zh-CN"/>
        </w:rPr>
        <w:t>线下</w:t>
      </w:r>
      <w:r w:rsidR="00ED0616" w:rsidRPr="00EA7022">
        <w:rPr>
          <w:rFonts w:asciiTheme="minorEastAsia" w:eastAsiaTheme="minorEastAsia" w:hAnsiTheme="minorEastAsia" w:cs="宋体" w:hint="eastAsia"/>
          <w:color w:val="333333"/>
          <w:sz w:val="28"/>
          <w:szCs w:val="28"/>
          <w:lang w:eastAsia="zh-CN"/>
        </w:rPr>
        <w:t>会议评价形式。</w:t>
      </w:r>
    </w:p>
    <w:p w:rsidR="008C46DE" w:rsidRPr="00EA7022" w:rsidRDefault="00ED0616" w:rsidP="00185451">
      <w:pPr>
        <w:pStyle w:val="a3"/>
        <w:adjustRightInd w:val="0"/>
        <w:snapToGrid w:val="0"/>
        <w:spacing w:beforeLines="50" w:line="360" w:lineRule="auto"/>
        <w:ind w:left="0" w:firstLineChars="200" w:firstLine="560"/>
        <w:jc w:val="both"/>
        <w:rPr>
          <w:rFonts w:asciiTheme="minorEastAsia" w:eastAsiaTheme="minorEastAsia" w:hAnsiTheme="minorEastAsia" w:cs="宋体"/>
          <w:color w:val="333333"/>
          <w:sz w:val="28"/>
          <w:szCs w:val="28"/>
          <w:lang w:eastAsia="zh-CN"/>
        </w:rPr>
      </w:pPr>
      <w:r w:rsidRPr="00EA7022">
        <w:rPr>
          <w:rFonts w:asciiTheme="minorEastAsia" w:eastAsiaTheme="minorEastAsia" w:hAnsiTheme="minorEastAsia" w:cs="宋体" w:hint="eastAsia"/>
          <w:color w:val="333333"/>
          <w:sz w:val="28"/>
          <w:szCs w:val="28"/>
          <w:lang w:eastAsia="zh-CN"/>
        </w:rPr>
        <w:t>（二）通讯评价</w:t>
      </w:r>
    </w:p>
    <w:p w:rsidR="008C46DE" w:rsidRPr="00EA7022" w:rsidRDefault="008C46DE" w:rsidP="00185451">
      <w:pPr>
        <w:pStyle w:val="a3"/>
        <w:adjustRightInd w:val="0"/>
        <w:snapToGrid w:val="0"/>
        <w:spacing w:beforeLines="50" w:line="360" w:lineRule="auto"/>
        <w:ind w:left="0" w:firstLineChars="200" w:firstLine="560"/>
        <w:jc w:val="both"/>
        <w:rPr>
          <w:rFonts w:asciiTheme="minorEastAsia" w:eastAsiaTheme="minorEastAsia" w:hAnsiTheme="minorEastAsia" w:cs="宋体"/>
          <w:color w:val="333333"/>
          <w:sz w:val="28"/>
          <w:szCs w:val="28"/>
          <w:lang w:eastAsia="zh-CN"/>
        </w:rPr>
      </w:pPr>
      <w:r w:rsidRPr="00EA7022">
        <w:rPr>
          <w:rFonts w:asciiTheme="minorEastAsia" w:eastAsiaTheme="minorEastAsia" w:hAnsiTheme="minorEastAsia" w:cs="宋体" w:hint="eastAsia"/>
          <w:color w:val="333333"/>
          <w:sz w:val="28"/>
          <w:szCs w:val="28"/>
          <w:lang w:eastAsia="zh-CN"/>
        </w:rPr>
        <w:t>对</w:t>
      </w:r>
      <w:r w:rsidR="00ED0616" w:rsidRPr="00EA7022">
        <w:rPr>
          <w:rFonts w:asciiTheme="minorEastAsia" w:eastAsiaTheme="minorEastAsia" w:hAnsiTheme="minorEastAsia" w:cs="宋体" w:hint="eastAsia"/>
          <w:color w:val="333333"/>
          <w:sz w:val="28"/>
          <w:szCs w:val="28"/>
          <w:lang w:eastAsia="zh-CN"/>
        </w:rPr>
        <w:t>不需要进行现场考察、答辩和讨论即可做出评价的</w:t>
      </w:r>
      <w:r w:rsidRPr="00EA7022">
        <w:rPr>
          <w:rFonts w:asciiTheme="minorEastAsia" w:eastAsiaTheme="minorEastAsia" w:hAnsiTheme="minorEastAsia" w:cs="宋体" w:hint="eastAsia"/>
          <w:color w:val="333333"/>
          <w:sz w:val="28"/>
          <w:szCs w:val="28"/>
          <w:lang w:eastAsia="zh-CN"/>
        </w:rPr>
        <w:t>科技成果</w:t>
      </w:r>
      <w:r w:rsidR="00ED0616" w:rsidRPr="00EA7022">
        <w:rPr>
          <w:rFonts w:asciiTheme="minorEastAsia" w:eastAsiaTheme="minorEastAsia" w:hAnsiTheme="minorEastAsia" w:cs="宋体" w:hint="eastAsia"/>
          <w:color w:val="333333"/>
          <w:sz w:val="28"/>
          <w:szCs w:val="28"/>
          <w:lang w:eastAsia="zh-CN"/>
        </w:rPr>
        <w:t>，可以采用通信评价形式。由</w:t>
      </w:r>
      <w:r w:rsidRPr="00EA7022">
        <w:rPr>
          <w:rFonts w:asciiTheme="minorEastAsia" w:eastAsiaTheme="minorEastAsia" w:hAnsiTheme="minorEastAsia" w:cs="宋体" w:hint="eastAsia"/>
          <w:color w:val="333333"/>
          <w:sz w:val="28"/>
          <w:szCs w:val="28"/>
          <w:lang w:eastAsia="zh-CN"/>
        </w:rPr>
        <w:t>学会</w:t>
      </w:r>
      <w:r w:rsidR="00ED0616" w:rsidRPr="00EA7022">
        <w:rPr>
          <w:rFonts w:asciiTheme="minorEastAsia" w:eastAsiaTheme="minorEastAsia" w:hAnsiTheme="minorEastAsia" w:cs="宋体" w:hint="eastAsia"/>
          <w:color w:val="333333"/>
          <w:sz w:val="28"/>
          <w:szCs w:val="28"/>
          <w:lang w:eastAsia="zh-CN"/>
        </w:rPr>
        <w:t>聘请专家，通过书面审查有关技术资料，对科技成果做出评价。通讯评价必须出具评价专家签字的书面评价意见。</w:t>
      </w:r>
    </w:p>
    <w:p w:rsidR="008C46DE" w:rsidRPr="00EA7022" w:rsidRDefault="008C46DE" w:rsidP="00185451">
      <w:pPr>
        <w:pStyle w:val="a3"/>
        <w:adjustRightInd w:val="0"/>
        <w:snapToGrid w:val="0"/>
        <w:spacing w:beforeLines="50" w:line="360" w:lineRule="auto"/>
        <w:ind w:left="0" w:firstLineChars="200" w:firstLine="562"/>
        <w:jc w:val="both"/>
        <w:rPr>
          <w:rFonts w:asciiTheme="minorEastAsia" w:eastAsiaTheme="minorEastAsia" w:hAnsiTheme="minorEastAsia" w:cs="宋体"/>
          <w:color w:val="333333"/>
          <w:sz w:val="28"/>
          <w:szCs w:val="28"/>
          <w:lang w:eastAsia="zh-CN"/>
        </w:rPr>
      </w:pPr>
      <w:r w:rsidRPr="00EA7022">
        <w:rPr>
          <w:rFonts w:asciiTheme="minorEastAsia" w:eastAsiaTheme="minorEastAsia" w:hAnsiTheme="minorEastAsia" w:cs="宋体"/>
          <w:b/>
          <w:bCs/>
          <w:color w:val="333333"/>
          <w:sz w:val="28"/>
          <w:szCs w:val="28"/>
          <w:lang w:eastAsia="zh-CN"/>
        </w:rPr>
        <w:lastRenderedPageBreak/>
        <w:t>第</w:t>
      </w:r>
      <w:r w:rsidR="00BE0F81" w:rsidRPr="00EA7022">
        <w:rPr>
          <w:rFonts w:ascii="宋体" w:eastAsia="宋体" w:hAnsi="宋体" w:cs="宋体" w:hint="eastAsia"/>
          <w:b/>
          <w:bCs/>
          <w:color w:val="333333"/>
          <w:sz w:val="28"/>
          <w:szCs w:val="28"/>
          <w:lang w:eastAsia="zh-CN"/>
        </w:rPr>
        <w:t>十六</w:t>
      </w:r>
      <w:r w:rsidRPr="00EA7022">
        <w:rPr>
          <w:rFonts w:asciiTheme="minorEastAsia" w:eastAsiaTheme="minorEastAsia" w:hAnsiTheme="minorEastAsia" w:cs="宋体"/>
          <w:b/>
          <w:bCs/>
          <w:color w:val="333333"/>
          <w:sz w:val="28"/>
          <w:szCs w:val="28"/>
          <w:lang w:eastAsia="zh-CN"/>
        </w:rPr>
        <w:t>条</w:t>
      </w:r>
      <w:r w:rsidR="00030CF8" w:rsidRPr="00EA7022">
        <w:rPr>
          <w:rFonts w:asciiTheme="minorEastAsia" w:eastAsiaTheme="minorEastAsia" w:hAnsiTheme="minorEastAsia" w:cs="宋体"/>
          <w:color w:val="333333"/>
          <w:sz w:val="28"/>
          <w:szCs w:val="28"/>
          <w:lang w:eastAsia="zh-CN"/>
        </w:rPr>
        <w:t xml:space="preserve">  </w:t>
      </w:r>
      <w:r w:rsidRPr="00EA7022">
        <w:rPr>
          <w:rFonts w:asciiTheme="minorEastAsia" w:eastAsiaTheme="minorEastAsia" w:hAnsiTheme="minorEastAsia" w:cs="宋体" w:hint="eastAsia"/>
          <w:color w:val="333333"/>
          <w:sz w:val="28"/>
          <w:szCs w:val="28"/>
          <w:lang w:eastAsia="zh-CN"/>
        </w:rPr>
        <w:t>会议评价由学会</w:t>
      </w:r>
      <w:r w:rsidRPr="00EA7022">
        <w:rPr>
          <w:rFonts w:asciiTheme="minorEastAsia" w:eastAsiaTheme="minorEastAsia" w:hAnsiTheme="minorEastAsia" w:cs="宋体"/>
          <w:color w:val="333333"/>
          <w:sz w:val="28"/>
          <w:szCs w:val="28"/>
          <w:lang w:eastAsia="zh-CN"/>
        </w:rPr>
        <w:t>组织</w:t>
      </w:r>
      <w:r w:rsidRPr="00EA7022">
        <w:rPr>
          <w:rFonts w:asciiTheme="minorEastAsia" w:eastAsiaTheme="minorEastAsia" w:hAnsiTheme="minorEastAsia" w:cs="宋体" w:hint="eastAsia"/>
          <w:color w:val="333333"/>
          <w:sz w:val="28"/>
          <w:szCs w:val="28"/>
          <w:lang w:eastAsia="zh-CN"/>
        </w:rPr>
        <w:t>科技</w:t>
      </w:r>
      <w:r w:rsidRPr="00EA7022">
        <w:rPr>
          <w:rFonts w:asciiTheme="minorEastAsia" w:eastAsiaTheme="minorEastAsia" w:hAnsiTheme="minorEastAsia" w:cs="宋体"/>
          <w:color w:val="333333"/>
          <w:sz w:val="28"/>
          <w:szCs w:val="28"/>
          <w:lang w:eastAsia="zh-CN"/>
        </w:rPr>
        <w:t>成果所属领域的高级技术专家，组成科技成果评价委员会，</w:t>
      </w:r>
      <w:r w:rsidR="00024112" w:rsidRPr="00EA7022">
        <w:rPr>
          <w:rFonts w:asciiTheme="minorEastAsia" w:eastAsiaTheme="minorEastAsia" w:hAnsiTheme="minorEastAsia" w:cs="宋体" w:hint="eastAsia"/>
          <w:color w:val="333333"/>
          <w:sz w:val="28"/>
          <w:szCs w:val="28"/>
          <w:lang w:eastAsia="zh-CN"/>
        </w:rPr>
        <w:t>通过</w:t>
      </w:r>
      <w:r w:rsidRPr="00EA7022">
        <w:rPr>
          <w:rFonts w:asciiTheme="minorEastAsia" w:eastAsiaTheme="minorEastAsia" w:hAnsiTheme="minorEastAsia" w:cs="宋体" w:hint="eastAsia"/>
          <w:color w:val="333333"/>
          <w:sz w:val="28"/>
          <w:szCs w:val="28"/>
          <w:lang w:eastAsia="zh-CN"/>
        </w:rPr>
        <w:t>听取项目汇报、</w:t>
      </w:r>
      <w:r w:rsidRPr="00EA7022">
        <w:rPr>
          <w:rFonts w:asciiTheme="minorEastAsia" w:eastAsiaTheme="minorEastAsia" w:hAnsiTheme="minorEastAsia" w:cs="宋体"/>
          <w:color w:val="333333"/>
          <w:sz w:val="28"/>
          <w:szCs w:val="28"/>
          <w:lang w:eastAsia="zh-CN"/>
        </w:rPr>
        <w:t>质询答辩</w:t>
      </w:r>
      <w:r w:rsidR="00024112" w:rsidRPr="00EA7022">
        <w:rPr>
          <w:rFonts w:asciiTheme="minorEastAsia" w:eastAsiaTheme="minorEastAsia" w:hAnsiTheme="minorEastAsia" w:cs="宋体" w:hint="eastAsia"/>
          <w:color w:val="333333"/>
          <w:sz w:val="28"/>
          <w:szCs w:val="28"/>
          <w:lang w:eastAsia="zh-CN"/>
        </w:rPr>
        <w:t>、查阅相关技术资料</w:t>
      </w:r>
      <w:r w:rsidRPr="00EA7022">
        <w:rPr>
          <w:rFonts w:asciiTheme="minorEastAsia" w:eastAsiaTheme="minorEastAsia" w:hAnsiTheme="minorEastAsia" w:cs="宋体"/>
          <w:color w:val="333333"/>
          <w:sz w:val="28"/>
          <w:szCs w:val="28"/>
          <w:lang w:eastAsia="zh-CN"/>
        </w:rPr>
        <w:t>等形式，对科技成果作出评价</w:t>
      </w:r>
      <w:r w:rsidR="00024112" w:rsidRPr="00EA7022">
        <w:rPr>
          <w:rFonts w:asciiTheme="minorEastAsia" w:eastAsiaTheme="minorEastAsia" w:hAnsiTheme="minorEastAsia" w:cs="宋体" w:hint="eastAsia"/>
          <w:color w:val="333333"/>
          <w:sz w:val="28"/>
          <w:szCs w:val="28"/>
          <w:lang w:eastAsia="zh-CN"/>
        </w:rPr>
        <w:t>并</w:t>
      </w:r>
      <w:r w:rsidRPr="00EA7022">
        <w:rPr>
          <w:rFonts w:asciiTheme="minorEastAsia" w:eastAsiaTheme="minorEastAsia" w:hAnsiTheme="minorEastAsia" w:cs="宋体"/>
          <w:color w:val="333333"/>
          <w:sz w:val="28"/>
          <w:szCs w:val="28"/>
          <w:lang w:eastAsia="zh-CN"/>
        </w:rPr>
        <w:t>形成评价意见。</w:t>
      </w:r>
      <w:r w:rsidRPr="00EA7022">
        <w:rPr>
          <w:rFonts w:asciiTheme="minorEastAsia" w:eastAsiaTheme="minorEastAsia" w:hAnsiTheme="minorEastAsia" w:cs="宋体" w:hint="eastAsia"/>
          <w:color w:val="333333"/>
          <w:sz w:val="28"/>
          <w:szCs w:val="28"/>
          <w:lang w:eastAsia="zh-CN"/>
        </w:rPr>
        <w:t>通讯评价由学会</w:t>
      </w:r>
      <w:r w:rsidRPr="00EA7022">
        <w:rPr>
          <w:rFonts w:asciiTheme="minorEastAsia" w:eastAsiaTheme="minorEastAsia" w:hAnsiTheme="minorEastAsia" w:cs="宋体"/>
          <w:color w:val="333333"/>
          <w:sz w:val="28"/>
          <w:szCs w:val="28"/>
          <w:lang w:eastAsia="zh-CN"/>
        </w:rPr>
        <w:t>组织</w:t>
      </w:r>
      <w:r w:rsidRPr="00EA7022">
        <w:rPr>
          <w:rFonts w:asciiTheme="minorEastAsia" w:eastAsiaTheme="minorEastAsia" w:hAnsiTheme="minorEastAsia" w:cs="宋体" w:hint="eastAsia"/>
          <w:color w:val="333333"/>
          <w:sz w:val="28"/>
          <w:szCs w:val="28"/>
          <w:lang w:eastAsia="zh-CN"/>
        </w:rPr>
        <w:t>科技</w:t>
      </w:r>
      <w:r w:rsidRPr="00EA7022">
        <w:rPr>
          <w:rFonts w:asciiTheme="minorEastAsia" w:eastAsiaTheme="minorEastAsia" w:hAnsiTheme="minorEastAsia" w:cs="宋体"/>
          <w:color w:val="333333"/>
          <w:sz w:val="28"/>
          <w:szCs w:val="28"/>
          <w:lang w:eastAsia="zh-CN"/>
        </w:rPr>
        <w:t>成果所属领域的高级技术专家，组成科技成果评价委员会，</w:t>
      </w:r>
      <w:r w:rsidR="00024112" w:rsidRPr="00EA7022">
        <w:rPr>
          <w:rFonts w:asciiTheme="minorEastAsia" w:eastAsiaTheme="minorEastAsia" w:hAnsiTheme="minorEastAsia" w:cs="宋体" w:hint="eastAsia"/>
          <w:color w:val="333333"/>
          <w:sz w:val="28"/>
          <w:szCs w:val="28"/>
          <w:lang w:eastAsia="zh-CN"/>
        </w:rPr>
        <w:t>通过</w:t>
      </w:r>
      <w:r w:rsidRPr="00EA7022">
        <w:rPr>
          <w:rFonts w:asciiTheme="minorEastAsia" w:eastAsiaTheme="minorEastAsia" w:hAnsiTheme="minorEastAsia" w:cs="宋体" w:hint="eastAsia"/>
          <w:color w:val="333333"/>
          <w:sz w:val="28"/>
          <w:szCs w:val="28"/>
          <w:lang w:eastAsia="zh-CN"/>
        </w:rPr>
        <w:t>阅读项目</w:t>
      </w:r>
      <w:r w:rsidR="00024112" w:rsidRPr="00EA7022">
        <w:rPr>
          <w:rFonts w:asciiTheme="minorEastAsia" w:eastAsiaTheme="minorEastAsia" w:hAnsiTheme="minorEastAsia" w:cs="宋体" w:hint="eastAsia"/>
          <w:color w:val="333333"/>
          <w:sz w:val="28"/>
          <w:szCs w:val="28"/>
          <w:lang w:eastAsia="zh-CN"/>
        </w:rPr>
        <w:t>评价资料</w:t>
      </w:r>
      <w:r w:rsidRPr="00EA7022">
        <w:rPr>
          <w:rFonts w:asciiTheme="minorEastAsia" w:eastAsiaTheme="minorEastAsia" w:hAnsiTheme="minorEastAsia" w:cs="宋体" w:hint="eastAsia"/>
          <w:color w:val="333333"/>
          <w:sz w:val="28"/>
          <w:szCs w:val="28"/>
          <w:lang w:eastAsia="zh-CN"/>
        </w:rPr>
        <w:t>、</w:t>
      </w:r>
      <w:r w:rsidR="00024112" w:rsidRPr="00EA7022">
        <w:rPr>
          <w:rFonts w:asciiTheme="minorEastAsia" w:eastAsiaTheme="minorEastAsia" w:hAnsiTheme="minorEastAsia" w:cs="宋体" w:hint="eastAsia"/>
          <w:color w:val="333333"/>
          <w:sz w:val="28"/>
          <w:szCs w:val="28"/>
          <w:lang w:eastAsia="zh-CN"/>
        </w:rPr>
        <w:t>函询（含电话、电子邮件、社交APP等）</w:t>
      </w:r>
      <w:r w:rsidRPr="00EA7022">
        <w:rPr>
          <w:rFonts w:asciiTheme="minorEastAsia" w:eastAsiaTheme="minorEastAsia" w:hAnsiTheme="minorEastAsia" w:cs="宋体"/>
          <w:color w:val="333333"/>
          <w:sz w:val="28"/>
          <w:szCs w:val="28"/>
          <w:lang w:eastAsia="zh-CN"/>
        </w:rPr>
        <w:t>等形式，对科技成果作出评价</w:t>
      </w:r>
      <w:r w:rsidR="00024112" w:rsidRPr="00EA7022">
        <w:rPr>
          <w:rFonts w:asciiTheme="minorEastAsia" w:eastAsiaTheme="minorEastAsia" w:hAnsiTheme="minorEastAsia" w:cs="宋体" w:hint="eastAsia"/>
          <w:color w:val="333333"/>
          <w:sz w:val="28"/>
          <w:szCs w:val="28"/>
          <w:lang w:eastAsia="zh-CN"/>
        </w:rPr>
        <w:t>并</w:t>
      </w:r>
      <w:r w:rsidRPr="00EA7022">
        <w:rPr>
          <w:rFonts w:asciiTheme="minorEastAsia" w:eastAsiaTheme="minorEastAsia" w:hAnsiTheme="minorEastAsia" w:cs="宋体"/>
          <w:color w:val="333333"/>
          <w:sz w:val="28"/>
          <w:szCs w:val="28"/>
          <w:lang w:eastAsia="zh-CN"/>
        </w:rPr>
        <w:t>形成评价意见。</w:t>
      </w:r>
    </w:p>
    <w:p w:rsidR="00D92169" w:rsidRPr="00EA7022" w:rsidRDefault="006061DC" w:rsidP="00185451">
      <w:pPr>
        <w:pStyle w:val="a3"/>
        <w:adjustRightInd w:val="0"/>
        <w:snapToGrid w:val="0"/>
        <w:spacing w:beforeLines="50" w:line="360" w:lineRule="auto"/>
        <w:ind w:left="0" w:firstLineChars="200" w:firstLine="562"/>
        <w:jc w:val="both"/>
        <w:rPr>
          <w:rFonts w:ascii="宋体" w:eastAsia="宋体" w:hAnsi="宋体"/>
          <w:snapToGrid w:val="0"/>
          <w:sz w:val="28"/>
          <w:szCs w:val="28"/>
          <w:lang w:eastAsia="zh-CN"/>
        </w:rPr>
      </w:pPr>
      <w:r w:rsidRPr="00EA7022">
        <w:rPr>
          <w:rFonts w:ascii="宋体" w:eastAsia="宋体" w:hAnsi="宋体" w:cs="仿宋"/>
          <w:b/>
          <w:bCs/>
          <w:snapToGrid w:val="0"/>
          <w:sz w:val="28"/>
          <w:szCs w:val="28"/>
          <w:lang w:eastAsia="zh-CN"/>
        </w:rPr>
        <w:t>第</w:t>
      </w:r>
      <w:r w:rsidR="00BE0F81" w:rsidRPr="00EA7022">
        <w:rPr>
          <w:rFonts w:ascii="宋体" w:eastAsia="宋体" w:hAnsi="宋体" w:cs="宋体" w:hint="eastAsia"/>
          <w:b/>
          <w:bCs/>
          <w:color w:val="333333"/>
          <w:sz w:val="28"/>
          <w:szCs w:val="28"/>
          <w:lang w:eastAsia="zh-CN"/>
        </w:rPr>
        <w:t>十七</w:t>
      </w:r>
      <w:r w:rsidR="00CB2B3F" w:rsidRPr="00EA7022">
        <w:rPr>
          <w:rFonts w:ascii="宋体" w:eastAsia="宋体" w:hAnsi="宋体" w:cs="仿宋"/>
          <w:b/>
          <w:bCs/>
          <w:snapToGrid w:val="0"/>
          <w:sz w:val="28"/>
          <w:szCs w:val="28"/>
          <w:lang w:eastAsia="zh-CN"/>
        </w:rPr>
        <w:t>条</w:t>
      </w:r>
      <w:r w:rsidR="00030CF8" w:rsidRPr="00EA7022">
        <w:rPr>
          <w:rFonts w:ascii="宋体" w:eastAsia="宋体" w:hAnsi="宋体" w:cs="仿宋"/>
          <w:b/>
          <w:bCs/>
          <w:snapToGrid w:val="0"/>
          <w:sz w:val="28"/>
          <w:szCs w:val="28"/>
          <w:lang w:eastAsia="zh-CN"/>
        </w:rPr>
        <w:t xml:space="preserve">  </w:t>
      </w:r>
      <w:r w:rsidR="00D20AC0" w:rsidRPr="00EA7022">
        <w:rPr>
          <w:rFonts w:ascii="宋体" w:eastAsia="宋体" w:hAnsi="宋体" w:hint="eastAsia"/>
          <w:snapToGrid w:val="0"/>
          <w:sz w:val="28"/>
          <w:szCs w:val="28"/>
          <w:lang w:eastAsia="zh-CN"/>
        </w:rPr>
        <w:t>根据被评价项目的评价内容、体量，</w:t>
      </w:r>
      <w:r w:rsidRPr="00EA7022">
        <w:rPr>
          <w:rFonts w:ascii="宋体" w:eastAsia="宋体" w:hAnsi="宋体"/>
          <w:snapToGrid w:val="0"/>
          <w:sz w:val="28"/>
          <w:szCs w:val="28"/>
          <w:lang w:eastAsia="zh-CN"/>
        </w:rPr>
        <w:t>评价委员会</w:t>
      </w:r>
      <w:r w:rsidR="00AA5C5C" w:rsidRPr="00EA7022">
        <w:rPr>
          <w:rFonts w:ascii="宋体" w:eastAsia="宋体" w:hAnsi="宋体" w:hint="eastAsia"/>
          <w:snapToGrid w:val="0"/>
          <w:sz w:val="28"/>
          <w:szCs w:val="28"/>
          <w:lang w:eastAsia="zh-CN"/>
        </w:rPr>
        <w:t>一般</w:t>
      </w:r>
      <w:r w:rsidR="00D20AC0" w:rsidRPr="00EA7022">
        <w:rPr>
          <w:rFonts w:ascii="宋体" w:eastAsia="宋体" w:hAnsi="宋体" w:hint="eastAsia"/>
          <w:snapToGrid w:val="0"/>
          <w:sz w:val="28"/>
          <w:szCs w:val="28"/>
          <w:lang w:eastAsia="zh-CN"/>
        </w:rPr>
        <w:t>由5～</w:t>
      </w:r>
      <w:r w:rsidR="00AA5C5C" w:rsidRPr="00EA7022">
        <w:rPr>
          <w:rFonts w:ascii="宋体" w:eastAsia="宋体" w:hAnsi="宋体"/>
          <w:snapToGrid w:val="0"/>
          <w:sz w:val="28"/>
          <w:szCs w:val="28"/>
          <w:lang w:eastAsia="zh-CN"/>
        </w:rPr>
        <w:t>15</w:t>
      </w:r>
      <w:r w:rsidRPr="00EA7022">
        <w:rPr>
          <w:rFonts w:ascii="宋体" w:eastAsia="宋体" w:hAnsi="宋体"/>
          <w:snapToGrid w:val="0"/>
          <w:sz w:val="28"/>
          <w:szCs w:val="28"/>
          <w:lang w:eastAsia="zh-CN"/>
        </w:rPr>
        <w:t>名</w:t>
      </w:r>
      <w:r w:rsidR="00667335" w:rsidRPr="00EA7022">
        <w:rPr>
          <w:rFonts w:ascii="宋体" w:eastAsia="宋体" w:hAnsi="宋体" w:hint="eastAsia"/>
          <w:snapToGrid w:val="0"/>
          <w:sz w:val="28"/>
          <w:szCs w:val="28"/>
          <w:lang w:eastAsia="zh-CN"/>
        </w:rPr>
        <w:t>（</w:t>
      </w:r>
      <w:r w:rsidR="00667335" w:rsidRPr="00EA7022">
        <w:rPr>
          <w:rFonts w:ascii="宋体" w:eastAsia="宋体" w:hAnsi="宋体"/>
          <w:snapToGrid w:val="0"/>
          <w:sz w:val="28"/>
          <w:szCs w:val="28"/>
          <w:lang w:eastAsia="zh-CN"/>
        </w:rPr>
        <w:t>应为单数</w:t>
      </w:r>
      <w:r w:rsidR="00667335" w:rsidRPr="00EA7022">
        <w:rPr>
          <w:rFonts w:ascii="宋体" w:eastAsia="宋体" w:hAnsi="宋体" w:hint="eastAsia"/>
          <w:snapToGrid w:val="0"/>
          <w:sz w:val="28"/>
          <w:szCs w:val="28"/>
          <w:lang w:eastAsia="zh-CN"/>
        </w:rPr>
        <w:t>）</w:t>
      </w:r>
      <w:r w:rsidR="00D20AC0" w:rsidRPr="00EA7022">
        <w:rPr>
          <w:rFonts w:ascii="宋体" w:eastAsia="宋体" w:hAnsi="宋体"/>
          <w:snapToGrid w:val="0"/>
          <w:sz w:val="28"/>
          <w:szCs w:val="28"/>
          <w:lang w:eastAsia="zh-CN"/>
        </w:rPr>
        <w:t>专家</w:t>
      </w:r>
      <w:r w:rsidR="00D20AC0" w:rsidRPr="00EA7022">
        <w:rPr>
          <w:rFonts w:ascii="宋体" w:eastAsia="宋体" w:hAnsi="宋体" w:hint="eastAsia"/>
          <w:snapToGrid w:val="0"/>
          <w:sz w:val="28"/>
          <w:szCs w:val="28"/>
          <w:lang w:eastAsia="zh-CN"/>
        </w:rPr>
        <w:t>组成</w:t>
      </w:r>
      <w:r w:rsidRPr="00EA7022">
        <w:rPr>
          <w:rFonts w:ascii="宋体" w:eastAsia="宋体" w:hAnsi="宋体"/>
          <w:snapToGrid w:val="0"/>
          <w:sz w:val="28"/>
          <w:szCs w:val="28"/>
          <w:lang w:eastAsia="zh-CN"/>
        </w:rPr>
        <w:t>。评价意见必须由到会专家总人数的四分之三以上多数通过。</w:t>
      </w:r>
      <w:r w:rsidR="00667335" w:rsidRPr="00EA7022">
        <w:rPr>
          <w:rFonts w:ascii="宋体" w:eastAsia="宋体" w:hAnsi="宋体" w:hint="eastAsia"/>
          <w:snapToGrid w:val="0"/>
          <w:sz w:val="28"/>
          <w:szCs w:val="28"/>
          <w:lang w:eastAsia="zh-CN"/>
        </w:rPr>
        <w:t>参加</w:t>
      </w:r>
      <w:r w:rsidRPr="00EA7022">
        <w:rPr>
          <w:rFonts w:ascii="宋体" w:eastAsia="宋体" w:hAnsi="宋体"/>
          <w:snapToGrid w:val="0"/>
          <w:sz w:val="28"/>
          <w:szCs w:val="28"/>
          <w:lang w:eastAsia="zh-CN"/>
        </w:rPr>
        <w:t>会议评价的专家须全程参加会议，不得以书面意见或委托代表的方式出席会议。</w:t>
      </w:r>
    </w:p>
    <w:p w:rsidR="00667335" w:rsidRPr="00EA7022" w:rsidRDefault="00667335" w:rsidP="00185451">
      <w:pPr>
        <w:adjustRightInd w:val="0"/>
        <w:snapToGrid w:val="0"/>
        <w:spacing w:beforeLines="150" w:afterLines="50" w:line="360" w:lineRule="auto"/>
        <w:jc w:val="center"/>
        <w:rPr>
          <w:rFonts w:ascii="黑体" w:eastAsia="黑体" w:hAnsi="黑体" w:cs="黑体"/>
          <w:snapToGrid w:val="0"/>
          <w:color w:val="333333"/>
          <w:sz w:val="32"/>
          <w:szCs w:val="32"/>
          <w:lang w:eastAsia="zh-CN"/>
        </w:rPr>
      </w:pPr>
      <w:r w:rsidRPr="00EA7022">
        <w:rPr>
          <w:rFonts w:ascii="黑体" w:eastAsia="黑体" w:hAnsi="黑体" w:cs="黑体" w:hint="eastAsia"/>
          <w:snapToGrid w:val="0"/>
          <w:color w:val="333333"/>
          <w:sz w:val="32"/>
          <w:szCs w:val="32"/>
          <w:lang w:eastAsia="zh-CN"/>
        </w:rPr>
        <w:t>第五章</w:t>
      </w:r>
      <w:r w:rsidR="00030CF8" w:rsidRPr="00EA7022">
        <w:rPr>
          <w:rFonts w:ascii="黑体" w:eastAsia="黑体" w:hAnsi="黑体" w:cs="黑体" w:hint="eastAsia"/>
          <w:snapToGrid w:val="0"/>
          <w:color w:val="333333"/>
          <w:sz w:val="32"/>
          <w:szCs w:val="32"/>
          <w:lang w:eastAsia="zh-CN"/>
        </w:rPr>
        <w:t xml:space="preserve">  </w:t>
      </w:r>
      <w:r w:rsidRPr="00EA7022">
        <w:rPr>
          <w:rFonts w:ascii="黑体" w:eastAsia="黑体" w:hAnsi="黑体" w:cs="黑体" w:hint="eastAsia"/>
          <w:snapToGrid w:val="0"/>
          <w:color w:val="333333"/>
          <w:sz w:val="32"/>
          <w:szCs w:val="32"/>
          <w:lang w:eastAsia="zh-CN"/>
        </w:rPr>
        <w:t>评价专家</w:t>
      </w:r>
    </w:p>
    <w:p w:rsidR="00667335" w:rsidRPr="00EA7022" w:rsidRDefault="00667335" w:rsidP="00185451">
      <w:pPr>
        <w:widowControl/>
        <w:shd w:val="clear" w:color="auto" w:fill="FFFFFF"/>
        <w:adjustRightInd w:val="0"/>
        <w:snapToGrid w:val="0"/>
        <w:spacing w:beforeLines="50" w:line="360" w:lineRule="auto"/>
        <w:ind w:firstLineChars="200" w:firstLine="562"/>
        <w:jc w:val="both"/>
        <w:rPr>
          <w:rFonts w:ascii="宋体" w:eastAsia="宋体" w:hAnsi="宋体" w:cs="宋体"/>
          <w:color w:val="333333"/>
          <w:sz w:val="28"/>
          <w:szCs w:val="28"/>
          <w:lang w:eastAsia="zh-CN"/>
        </w:rPr>
      </w:pPr>
      <w:r w:rsidRPr="00EA7022">
        <w:rPr>
          <w:rFonts w:ascii="宋体" w:eastAsia="宋体" w:hAnsi="宋体" w:cs="宋体" w:hint="eastAsia"/>
          <w:b/>
          <w:bCs/>
          <w:color w:val="333333"/>
          <w:sz w:val="28"/>
          <w:szCs w:val="28"/>
          <w:lang w:eastAsia="zh-CN"/>
        </w:rPr>
        <w:t>第</w:t>
      </w:r>
      <w:r w:rsidR="00BE0F81" w:rsidRPr="00EA7022">
        <w:rPr>
          <w:rFonts w:ascii="宋体" w:eastAsia="宋体" w:hAnsi="宋体" w:cs="宋体" w:hint="eastAsia"/>
          <w:b/>
          <w:bCs/>
          <w:color w:val="333333"/>
          <w:sz w:val="28"/>
          <w:szCs w:val="28"/>
          <w:lang w:eastAsia="zh-CN"/>
        </w:rPr>
        <w:t>十八</w:t>
      </w:r>
      <w:r w:rsidRPr="00EA7022">
        <w:rPr>
          <w:rFonts w:ascii="宋体" w:eastAsia="宋体" w:hAnsi="宋体" w:cs="宋体" w:hint="eastAsia"/>
          <w:b/>
          <w:bCs/>
          <w:color w:val="333333"/>
          <w:sz w:val="28"/>
          <w:szCs w:val="28"/>
          <w:lang w:eastAsia="zh-CN"/>
        </w:rPr>
        <w:t>条</w:t>
      </w:r>
      <w:r w:rsidRPr="00EA7022">
        <w:rPr>
          <w:rFonts w:ascii="宋体" w:eastAsia="宋体" w:hAnsi="宋体" w:cs="宋体" w:hint="eastAsia"/>
          <w:color w:val="333333"/>
          <w:sz w:val="28"/>
          <w:szCs w:val="28"/>
          <w:lang w:eastAsia="zh-CN"/>
        </w:rPr>
        <w:t xml:space="preserve">　评价专家应具备的条件：</w:t>
      </w:r>
    </w:p>
    <w:p w:rsidR="00DE582B" w:rsidRPr="00EA7022" w:rsidRDefault="00667335" w:rsidP="00185451">
      <w:pPr>
        <w:widowControl/>
        <w:shd w:val="clear" w:color="auto" w:fill="FFFFFF"/>
        <w:adjustRightInd w:val="0"/>
        <w:snapToGrid w:val="0"/>
        <w:spacing w:beforeLines="50" w:line="360" w:lineRule="auto"/>
        <w:ind w:firstLineChars="200" w:firstLine="560"/>
        <w:jc w:val="both"/>
        <w:rPr>
          <w:rFonts w:ascii="宋体" w:eastAsia="宋体" w:hAnsi="宋体" w:cs="宋体"/>
          <w:color w:val="333333"/>
          <w:sz w:val="28"/>
          <w:szCs w:val="28"/>
          <w:lang w:eastAsia="zh-CN"/>
        </w:rPr>
      </w:pPr>
      <w:r w:rsidRPr="00EA7022">
        <w:rPr>
          <w:rFonts w:ascii="宋体" w:eastAsia="宋体" w:hAnsi="宋体" w:cs="宋体" w:hint="eastAsia"/>
          <w:color w:val="333333"/>
          <w:sz w:val="28"/>
          <w:szCs w:val="28"/>
          <w:lang w:eastAsia="zh-CN"/>
        </w:rPr>
        <w:t>（一）</w:t>
      </w:r>
      <w:r w:rsidR="00DE582B" w:rsidRPr="00EA7022">
        <w:rPr>
          <w:rFonts w:ascii="宋体" w:eastAsia="宋体" w:hAnsi="宋体" w:cs="宋体" w:hint="eastAsia"/>
          <w:color w:val="333333"/>
          <w:sz w:val="28"/>
          <w:szCs w:val="28"/>
          <w:lang w:eastAsia="zh-CN"/>
        </w:rPr>
        <w:t>熟悉国家关于科技成果评价的法律法规和本办法；</w:t>
      </w:r>
    </w:p>
    <w:p w:rsidR="00DE582B" w:rsidRPr="00EA7022" w:rsidRDefault="00DE582B" w:rsidP="00185451">
      <w:pPr>
        <w:widowControl/>
        <w:shd w:val="clear" w:color="auto" w:fill="FFFFFF"/>
        <w:adjustRightInd w:val="0"/>
        <w:snapToGrid w:val="0"/>
        <w:spacing w:beforeLines="50" w:line="360" w:lineRule="auto"/>
        <w:ind w:firstLineChars="200" w:firstLine="560"/>
        <w:jc w:val="both"/>
        <w:rPr>
          <w:rFonts w:ascii="宋体" w:eastAsia="宋体" w:hAnsi="宋体"/>
          <w:snapToGrid w:val="0"/>
          <w:sz w:val="28"/>
          <w:szCs w:val="28"/>
          <w:lang w:eastAsia="zh-CN"/>
        </w:rPr>
      </w:pPr>
      <w:r w:rsidRPr="00EA7022">
        <w:rPr>
          <w:rFonts w:ascii="宋体" w:eastAsia="宋体" w:hAnsi="宋体" w:cs="宋体" w:hint="eastAsia"/>
          <w:color w:val="333333"/>
          <w:sz w:val="28"/>
          <w:szCs w:val="28"/>
          <w:lang w:eastAsia="zh-CN"/>
        </w:rPr>
        <w:t>（二）</w:t>
      </w:r>
      <w:r w:rsidRPr="00EA7022">
        <w:rPr>
          <w:rFonts w:ascii="宋体" w:eastAsia="宋体" w:hAnsi="宋体"/>
          <w:snapToGrid w:val="0"/>
          <w:sz w:val="28"/>
          <w:szCs w:val="28"/>
          <w:lang w:eastAsia="zh-CN"/>
        </w:rPr>
        <w:t>熟悉被评价成果所属专业技术领域，</w:t>
      </w:r>
      <w:r w:rsidRPr="00EA7022">
        <w:rPr>
          <w:rFonts w:ascii="宋体" w:eastAsia="宋体" w:hAnsi="宋体" w:cs="宋体" w:hint="eastAsia"/>
          <w:color w:val="333333"/>
          <w:sz w:val="28"/>
          <w:szCs w:val="28"/>
          <w:lang w:eastAsia="zh-CN"/>
        </w:rPr>
        <w:t>在该领域有较丰富的理论知识和实践经验，</w:t>
      </w:r>
      <w:r w:rsidRPr="00EA7022">
        <w:rPr>
          <w:rFonts w:ascii="宋体" w:eastAsia="宋体" w:hAnsi="宋体"/>
          <w:snapToGrid w:val="0"/>
          <w:sz w:val="28"/>
          <w:szCs w:val="28"/>
          <w:lang w:eastAsia="zh-CN"/>
        </w:rPr>
        <w:t>专业技术水平高，熟悉国内外该领域研究发展现状</w:t>
      </w:r>
      <w:r w:rsidRPr="00EA7022">
        <w:rPr>
          <w:rFonts w:ascii="宋体" w:eastAsia="宋体" w:hAnsi="宋体" w:cs="宋体" w:hint="eastAsia"/>
          <w:color w:val="333333"/>
          <w:sz w:val="28"/>
          <w:szCs w:val="28"/>
          <w:lang w:eastAsia="zh-CN"/>
        </w:rPr>
        <w:t>，并在该领域具有一定的学术权威和</w:t>
      </w:r>
      <w:r w:rsidRPr="00EA7022">
        <w:rPr>
          <w:rFonts w:ascii="宋体" w:eastAsia="宋体" w:hAnsi="宋体"/>
          <w:snapToGrid w:val="0"/>
          <w:sz w:val="28"/>
          <w:szCs w:val="28"/>
          <w:lang w:eastAsia="zh-CN"/>
        </w:rPr>
        <w:t>行业认知度</w:t>
      </w:r>
      <w:r w:rsidRPr="00EA7022">
        <w:rPr>
          <w:rFonts w:ascii="宋体" w:eastAsia="宋体" w:hAnsi="宋体" w:hint="eastAsia"/>
          <w:snapToGrid w:val="0"/>
          <w:sz w:val="28"/>
          <w:szCs w:val="28"/>
          <w:lang w:eastAsia="zh-CN"/>
        </w:rPr>
        <w:t>；</w:t>
      </w:r>
    </w:p>
    <w:p w:rsidR="00667335" w:rsidRPr="00EA7022" w:rsidRDefault="00DE582B" w:rsidP="00185451">
      <w:pPr>
        <w:widowControl/>
        <w:shd w:val="clear" w:color="auto" w:fill="FFFFFF"/>
        <w:adjustRightInd w:val="0"/>
        <w:snapToGrid w:val="0"/>
        <w:spacing w:beforeLines="50" w:line="360" w:lineRule="auto"/>
        <w:ind w:firstLineChars="200" w:firstLine="560"/>
        <w:jc w:val="both"/>
        <w:rPr>
          <w:rFonts w:ascii="宋体" w:eastAsia="宋体" w:hAnsi="宋体" w:cs="宋体"/>
          <w:color w:val="333333"/>
          <w:sz w:val="28"/>
          <w:szCs w:val="28"/>
          <w:lang w:eastAsia="zh-CN"/>
        </w:rPr>
      </w:pPr>
      <w:r w:rsidRPr="00EA7022">
        <w:rPr>
          <w:rFonts w:ascii="宋体" w:eastAsia="宋体" w:hAnsi="宋体"/>
          <w:snapToGrid w:val="0"/>
          <w:sz w:val="28"/>
          <w:szCs w:val="28"/>
          <w:lang w:eastAsia="zh-CN"/>
        </w:rPr>
        <w:t>（三）</w:t>
      </w:r>
      <w:r w:rsidR="00667335" w:rsidRPr="00EA7022">
        <w:rPr>
          <w:rFonts w:ascii="宋体" w:eastAsia="宋体" w:hAnsi="宋体" w:cs="宋体" w:hint="eastAsia"/>
          <w:color w:val="333333"/>
          <w:sz w:val="28"/>
          <w:szCs w:val="28"/>
          <w:lang w:eastAsia="zh-CN"/>
        </w:rPr>
        <w:t>具有</w:t>
      </w:r>
      <w:r w:rsidR="007013F3" w:rsidRPr="00EA7022">
        <w:rPr>
          <w:rFonts w:ascii="宋体" w:eastAsia="宋体" w:hAnsi="宋体" w:cs="宋体" w:hint="eastAsia"/>
          <w:color w:val="333333"/>
          <w:sz w:val="28"/>
          <w:szCs w:val="28"/>
          <w:lang w:eastAsia="zh-CN"/>
        </w:rPr>
        <w:t>正</w:t>
      </w:r>
      <w:r w:rsidR="00667335" w:rsidRPr="00EA7022">
        <w:rPr>
          <w:rFonts w:ascii="宋体" w:eastAsia="宋体" w:hAnsi="宋体" w:cs="宋体" w:hint="eastAsia"/>
          <w:color w:val="333333"/>
          <w:sz w:val="28"/>
          <w:szCs w:val="28"/>
          <w:lang w:eastAsia="zh-CN"/>
        </w:rPr>
        <w:t>高级专业技术职务</w:t>
      </w:r>
      <w:r w:rsidR="007013F3" w:rsidRPr="00EA7022">
        <w:rPr>
          <w:rFonts w:ascii="宋体" w:eastAsia="宋体" w:hAnsi="宋体" w:cs="宋体" w:hint="eastAsia"/>
          <w:color w:val="333333"/>
          <w:sz w:val="28"/>
          <w:szCs w:val="28"/>
          <w:lang w:eastAsia="zh-CN"/>
        </w:rPr>
        <w:t>。</w:t>
      </w:r>
      <w:r w:rsidR="00667335" w:rsidRPr="00EA7022">
        <w:rPr>
          <w:rFonts w:ascii="宋体" w:eastAsia="宋体" w:hAnsi="宋体" w:cs="宋体" w:hint="eastAsia"/>
          <w:color w:val="333333"/>
          <w:sz w:val="28"/>
          <w:szCs w:val="28"/>
          <w:lang w:eastAsia="zh-CN"/>
        </w:rPr>
        <w:t>属于新兴技术领域的成果评价可以聘请</w:t>
      </w:r>
      <w:r w:rsidR="003207CD">
        <w:rPr>
          <w:rFonts w:ascii="宋体" w:eastAsia="宋体" w:hAnsi="宋体" w:cs="宋体" w:hint="eastAsia"/>
          <w:color w:val="333333"/>
          <w:sz w:val="28"/>
          <w:szCs w:val="28"/>
          <w:lang w:eastAsia="zh-CN"/>
        </w:rPr>
        <w:t>评价</w:t>
      </w:r>
      <w:r w:rsidR="00667335" w:rsidRPr="00EA7022">
        <w:rPr>
          <w:rFonts w:ascii="宋体" w:eastAsia="宋体" w:hAnsi="宋体" w:cs="宋体" w:hint="eastAsia"/>
          <w:color w:val="333333"/>
          <w:sz w:val="28"/>
          <w:szCs w:val="28"/>
          <w:lang w:eastAsia="zh-CN"/>
        </w:rPr>
        <w:t>委员会人数</w:t>
      </w:r>
      <w:r w:rsidR="003207CD">
        <w:rPr>
          <w:rFonts w:ascii="宋体" w:eastAsia="宋体" w:hAnsi="宋体" w:cs="宋体" w:hint="eastAsia"/>
          <w:color w:val="333333"/>
          <w:sz w:val="28"/>
          <w:szCs w:val="28"/>
          <w:lang w:eastAsia="zh-CN"/>
        </w:rPr>
        <w:t>三分之一</w:t>
      </w:r>
      <w:r w:rsidR="00667335" w:rsidRPr="00EA7022">
        <w:rPr>
          <w:rFonts w:ascii="宋体" w:eastAsia="宋体" w:hAnsi="宋体" w:cs="宋体" w:hint="eastAsia"/>
          <w:color w:val="333333"/>
          <w:sz w:val="28"/>
          <w:szCs w:val="28"/>
          <w:lang w:eastAsia="zh-CN"/>
        </w:rPr>
        <w:t>以下的副高级专业技术职务的专家；</w:t>
      </w:r>
    </w:p>
    <w:p w:rsidR="007013F3" w:rsidRPr="00EA7022" w:rsidRDefault="007013F3"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snapToGrid w:val="0"/>
          <w:sz w:val="28"/>
          <w:szCs w:val="28"/>
          <w:lang w:eastAsia="zh-CN"/>
        </w:rPr>
        <w:t>（四）具有良好的科学精神和职业道德。</w:t>
      </w:r>
    </w:p>
    <w:p w:rsidR="007013F3" w:rsidRPr="00EA7022" w:rsidRDefault="007013F3"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（五）身体健康，适合省内出差。</w:t>
      </w:r>
    </w:p>
    <w:p w:rsidR="0075473D" w:rsidRPr="00EA7022" w:rsidRDefault="00667335" w:rsidP="00185451">
      <w:pPr>
        <w:widowControl/>
        <w:shd w:val="clear" w:color="auto" w:fill="FFFFFF"/>
        <w:adjustRightInd w:val="0"/>
        <w:snapToGrid w:val="0"/>
        <w:spacing w:beforeLines="50" w:line="360" w:lineRule="auto"/>
        <w:ind w:firstLineChars="200" w:firstLine="562"/>
        <w:jc w:val="both"/>
        <w:rPr>
          <w:rFonts w:ascii="宋体" w:eastAsia="宋体" w:hAnsi="宋体" w:cs="宋体"/>
          <w:color w:val="333333"/>
          <w:sz w:val="28"/>
          <w:szCs w:val="28"/>
          <w:lang w:eastAsia="zh-CN"/>
        </w:rPr>
      </w:pPr>
      <w:r w:rsidRPr="00EA7022">
        <w:rPr>
          <w:rFonts w:ascii="宋体" w:eastAsia="宋体" w:hAnsi="宋体" w:cs="宋体" w:hint="eastAsia"/>
          <w:b/>
          <w:bCs/>
          <w:color w:val="333333"/>
          <w:sz w:val="28"/>
          <w:szCs w:val="28"/>
          <w:lang w:eastAsia="zh-CN"/>
        </w:rPr>
        <w:t>第</w:t>
      </w:r>
      <w:r w:rsidR="00BE0F81" w:rsidRPr="00EA7022">
        <w:rPr>
          <w:rFonts w:ascii="宋体" w:eastAsia="宋体" w:hAnsi="宋体" w:cs="宋体" w:hint="eastAsia"/>
          <w:b/>
          <w:bCs/>
          <w:color w:val="333333"/>
          <w:sz w:val="28"/>
          <w:szCs w:val="28"/>
          <w:lang w:eastAsia="zh-CN"/>
        </w:rPr>
        <w:t>十九</w:t>
      </w:r>
      <w:r w:rsidRPr="00EA7022">
        <w:rPr>
          <w:rFonts w:ascii="宋体" w:eastAsia="宋体" w:hAnsi="宋体" w:cs="宋体" w:hint="eastAsia"/>
          <w:b/>
          <w:bCs/>
          <w:color w:val="333333"/>
          <w:sz w:val="28"/>
          <w:szCs w:val="28"/>
          <w:lang w:eastAsia="zh-CN"/>
        </w:rPr>
        <w:t>条</w:t>
      </w:r>
      <w:r w:rsidRPr="00EA7022">
        <w:rPr>
          <w:rFonts w:ascii="宋体" w:eastAsia="宋体" w:hAnsi="宋体" w:cs="宋体" w:hint="eastAsia"/>
          <w:color w:val="333333"/>
          <w:sz w:val="28"/>
          <w:szCs w:val="28"/>
          <w:lang w:eastAsia="zh-CN"/>
        </w:rPr>
        <w:t xml:space="preserve">　</w:t>
      </w:r>
      <w:r w:rsidR="0075473D" w:rsidRPr="00EA7022">
        <w:rPr>
          <w:rFonts w:ascii="宋体" w:eastAsia="宋体" w:hAnsi="宋体" w:cs="宋体" w:hint="eastAsia"/>
          <w:color w:val="333333"/>
          <w:sz w:val="28"/>
          <w:szCs w:val="28"/>
          <w:lang w:eastAsia="zh-CN"/>
        </w:rPr>
        <w:t>评价专家的</w:t>
      </w:r>
      <w:r w:rsidRPr="00EA7022">
        <w:rPr>
          <w:rFonts w:ascii="宋体" w:eastAsia="宋体" w:hAnsi="宋体" w:cs="宋体" w:hint="eastAsia"/>
          <w:color w:val="333333"/>
          <w:sz w:val="28"/>
          <w:szCs w:val="28"/>
          <w:lang w:eastAsia="zh-CN"/>
        </w:rPr>
        <w:t>行为规范</w:t>
      </w:r>
    </w:p>
    <w:p w:rsidR="0075473D" w:rsidRPr="00EA7022" w:rsidRDefault="0075473D" w:rsidP="00185451">
      <w:pPr>
        <w:widowControl/>
        <w:shd w:val="clear" w:color="auto" w:fill="FFFFFF"/>
        <w:adjustRightInd w:val="0"/>
        <w:snapToGrid w:val="0"/>
        <w:spacing w:beforeLines="50" w:line="360" w:lineRule="auto"/>
        <w:ind w:firstLineChars="200" w:firstLine="560"/>
        <w:jc w:val="both"/>
        <w:rPr>
          <w:rFonts w:ascii="宋体" w:eastAsia="宋体" w:hAnsi="宋体" w:cs="宋体"/>
          <w:color w:val="333333"/>
          <w:sz w:val="28"/>
          <w:szCs w:val="28"/>
          <w:lang w:eastAsia="zh-CN"/>
        </w:rPr>
      </w:pPr>
      <w:r w:rsidRPr="00EA7022">
        <w:rPr>
          <w:rFonts w:ascii="宋体" w:eastAsia="宋体" w:hAnsi="宋体" w:cs="宋体" w:hint="eastAsia"/>
          <w:color w:val="333333"/>
          <w:sz w:val="28"/>
          <w:szCs w:val="28"/>
          <w:lang w:eastAsia="zh-CN"/>
        </w:rPr>
        <w:lastRenderedPageBreak/>
        <w:t>（一）</w:t>
      </w:r>
      <w:r w:rsidR="00030CF8" w:rsidRPr="00EA7022">
        <w:rPr>
          <w:rFonts w:ascii="宋体" w:eastAsia="宋体" w:hAnsi="宋体" w:cs="宋体" w:hint="eastAsia"/>
          <w:color w:val="333333"/>
          <w:sz w:val="28"/>
          <w:szCs w:val="28"/>
          <w:lang w:eastAsia="zh-CN"/>
        </w:rPr>
        <w:t>遵守国家法律法规和社会公德，具有严谨的科学态度和良好的职业道德</w:t>
      </w:r>
      <w:r w:rsidRPr="00EA7022">
        <w:rPr>
          <w:rFonts w:ascii="宋体" w:eastAsia="宋体" w:hAnsi="宋体"/>
          <w:snapToGrid w:val="0"/>
          <w:sz w:val="28"/>
          <w:szCs w:val="28"/>
          <w:lang w:eastAsia="zh-CN"/>
        </w:rPr>
        <w:t>，</w:t>
      </w:r>
      <w:r w:rsidR="00D02FE1" w:rsidRPr="00EA7022">
        <w:rPr>
          <w:rFonts w:ascii="宋体" w:eastAsia="宋体" w:hAnsi="宋体" w:cs="宋体" w:hint="eastAsia"/>
          <w:color w:val="333333"/>
          <w:sz w:val="28"/>
          <w:szCs w:val="28"/>
          <w:lang w:eastAsia="zh-CN"/>
        </w:rPr>
        <w:t>坚持实事求是、科学严谨的工作态度，</w:t>
      </w:r>
      <w:r w:rsidRPr="00EA7022">
        <w:rPr>
          <w:rFonts w:ascii="宋体" w:eastAsia="宋体" w:hAnsi="宋体"/>
          <w:snapToGrid w:val="0"/>
          <w:sz w:val="28"/>
          <w:szCs w:val="28"/>
          <w:lang w:eastAsia="zh-CN"/>
        </w:rPr>
        <w:t>坚持独立、客观、公正和科学的原则</w:t>
      </w:r>
      <w:r w:rsidRPr="00EA7022">
        <w:rPr>
          <w:rFonts w:ascii="宋体" w:eastAsia="宋体" w:hAnsi="宋体" w:cs="宋体" w:hint="eastAsia"/>
          <w:color w:val="333333"/>
          <w:sz w:val="28"/>
          <w:szCs w:val="28"/>
          <w:lang w:eastAsia="zh-CN"/>
        </w:rPr>
        <w:t>。</w:t>
      </w:r>
    </w:p>
    <w:p w:rsidR="0075473D" w:rsidRPr="00EA7022" w:rsidRDefault="00667335" w:rsidP="00185451">
      <w:pPr>
        <w:widowControl/>
        <w:shd w:val="clear" w:color="auto" w:fill="FFFFFF"/>
        <w:adjustRightInd w:val="0"/>
        <w:snapToGrid w:val="0"/>
        <w:spacing w:beforeLines="50" w:line="360" w:lineRule="auto"/>
        <w:ind w:firstLineChars="200" w:firstLine="560"/>
        <w:jc w:val="both"/>
        <w:rPr>
          <w:rFonts w:ascii="宋体" w:eastAsia="宋体" w:hAnsi="宋体" w:cs="宋体"/>
          <w:color w:val="333333"/>
          <w:sz w:val="28"/>
          <w:szCs w:val="28"/>
          <w:lang w:eastAsia="zh-CN"/>
        </w:rPr>
      </w:pPr>
      <w:r w:rsidRPr="00EA7022">
        <w:rPr>
          <w:rFonts w:ascii="宋体" w:eastAsia="宋体" w:hAnsi="宋体" w:cs="宋体" w:hint="eastAsia"/>
          <w:color w:val="333333"/>
          <w:sz w:val="28"/>
          <w:szCs w:val="28"/>
          <w:lang w:eastAsia="zh-CN"/>
        </w:rPr>
        <w:t>（</w:t>
      </w:r>
      <w:r w:rsidR="0075473D" w:rsidRPr="00EA7022">
        <w:rPr>
          <w:rFonts w:ascii="宋体" w:eastAsia="宋体" w:hAnsi="宋体" w:cs="宋体" w:hint="eastAsia"/>
          <w:color w:val="333333"/>
          <w:sz w:val="28"/>
          <w:szCs w:val="28"/>
          <w:lang w:eastAsia="zh-CN"/>
        </w:rPr>
        <w:t>二</w:t>
      </w:r>
      <w:r w:rsidRPr="00EA7022">
        <w:rPr>
          <w:rFonts w:ascii="宋体" w:eastAsia="宋体" w:hAnsi="宋体" w:cs="宋体" w:hint="eastAsia"/>
          <w:color w:val="333333"/>
          <w:sz w:val="28"/>
          <w:szCs w:val="28"/>
          <w:lang w:eastAsia="zh-CN"/>
        </w:rPr>
        <w:t>）维护评价成果所有者的知识产权，保守被评价成果的技术秘密。评价工作完成后，有关评价成果的所有材料应当全部退还给</w:t>
      </w:r>
      <w:r w:rsidR="0075473D" w:rsidRPr="00EA7022">
        <w:rPr>
          <w:rFonts w:ascii="宋体" w:eastAsia="宋体" w:hAnsi="宋体" w:cs="宋体" w:hint="eastAsia"/>
          <w:color w:val="333333"/>
          <w:sz w:val="28"/>
          <w:szCs w:val="28"/>
          <w:lang w:eastAsia="zh-CN"/>
        </w:rPr>
        <w:t>学会（委托</w:t>
      </w:r>
      <w:r w:rsidR="004E7CB2" w:rsidRPr="00EA7022">
        <w:rPr>
          <w:rFonts w:ascii="宋体" w:eastAsia="宋体" w:hAnsi="宋体" w:cs="宋体" w:hint="eastAsia"/>
          <w:color w:val="333333"/>
          <w:sz w:val="28"/>
          <w:szCs w:val="28"/>
          <w:lang w:eastAsia="zh-CN"/>
        </w:rPr>
        <w:t>方</w:t>
      </w:r>
      <w:r w:rsidR="0075473D" w:rsidRPr="00EA7022">
        <w:rPr>
          <w:rFonts w:ascii="宋体" w:eastAsia="宋体" w:hAnsi="宋体" w:cs="宋体" w:hint="eastAsia"/>
          <w:color w:val="333333"/>
          <w:sz w:val="28"/>
          <w:szCs w:val="28"/>
          <w:lang w:eastAsia="zh-CN"/>
        </w:rPr>
        <w:t>）</w:t>
      </w:r>
      <w:r w:rsidRPr="00EA7022">
        <w:rPr>
          <w:rFonts w:ascii="宋体" w:eastAsia="宋体" w:hAnsi="宋体" w:cs="宋体" w:hint="eastAsia"/>
          <w:color w:val="333333"/>
          <w:sz w:val="28"/>
          <w:szCs w:val="28"/>
          <w:lang w:eastAsia="zh-CN"/>
        </w:rPr>
        <w:t>，不得向其他组织或者个人扩散，不得非法占有、使用、提供、转让。</w:t>
      </w:r>
    </w:p>
    <w:p w:rsidR="0075473D" w:rsidRPr="00EA7022" w:rsidRDefault="0075473D" w:rsidP="00185451">
      <w:pPr>
        <w:widowControl/>
        <w:shd w:val="clear" w:color="auto" w:fill="FFFFFF"/>
        <w:adjustRightInd w:val="0"/>
        <w:snapToGrid w:val="0"/>
        <w:spacing w:beforeLines="50" w:line="360" w:lineRule="auto"/>
        <w:ind w:firstLineChars="200" w:firstLine="560"/>
        <w:jc w:val="both"/>
        <w:rPr>
          <w:rFonts w:ascii="宋体" w:eastAsia="宋体" w:hAnsi="宋体" w:cs="宋体"/>
          <w:color w:val="333333"/>
          <w:sz w:val="28"/>
          <w:szCs w:val="28"/>
          <w:lang w:eastAsia="zh-CN"/>
        </w:rPr>
      </w:pPr>
      <w:r w:rsidRPr="00EA7022">
        <w:rPr>
          <w:rFonts w:ascii="宋体" w:eastAsia="宋体" w:hAnsi="宋体" w:cs="宋体" w:hint="eastAsia"/>
          <w:color w:val="333333"/>
          <w:sz w:val="28"/>
          <w:szCs w:val="28"/>
          <w:lang w:eastAsia="zh-CN"/>
        </w:rPr>
        <w:t>（三）</w:t>
      </w:r>
      <w:r w:rsidR="00667335" w:rsidRPr="00EA7022">
        <w:rPr>
          <w:rFonts w:ascii="宋体" w:eastAsia="宋体" w:hAnsi="宋体" w:cs="宋体" w:hint="eastAsia"/>
          <w:color w:val="333333"/>
          <w:sz w:val="28"/>
          <w:szCs w:val="28"/>
          <w:lang w:eastAsia="zh-CN"/>
        </w:rPr>
        <w:t>自觉坚持回避原则，不接受邀请参加与评价成果有利益关系或可能影响公正性的评价。</w:t>
      </w:r>
    </w:p>
    <w:p w:rsidR="0075473D" w:rsidRPr="00EA7022" w:rsidRDefault="0075473D" w:rsidP="00185451">
      <w:pPr>
        <w:widowControl/>
        <w:shd w:val="clear" w:color="auto" w:fill="FFFFFF"/>
        <w:adjustRightInd w:val="0"/>
        <w:snapToGrid w:val="0"/>
        <w:spacing w:beforeLines="50" w:line="360" w:lineRule="auto"/>
        <w:ind w:firstLineChars="200" w:firstLine="560"/>
        <w:jc w:val="both"/>
        <w:rPr>
          <w:rFonts w:ascii="宋体" w:eastAsia="宋体" w:hAnsi="宋体" w:cs="宋体"/>
          <w:color w:val="333333"/>
          <w:sz w:val="28"/>
          <w:szCs w:val="28"/>
          <w:lang w:eastAsia="zh-CN"/>
        </w:rPr>
      </w:pPr>
      <w:r w:rsidRPr="00EA7022">
        <w:rPr>
          <w:rFonts w:ascii="宋体" w:eastAsia="宋体" w:hAnsi="宋体" w:cs="宋体" w:hint="eastAsia"/>
          <w:color w:val="333333"/>
          <w:sz w:val="28"/>
          <w:szCs w:val="28"/>
          <w:lang w:eastAsia="zh-CN"/>
        </w:rPr>
        <w:t>（四）</w:t>
      </w:r>
      <w:r w:rsidR="00D02FE1" w:rsidRPr="00EA7022">
        <w:rPr>
          <w:rFonts w:ascii="宋体" w:eastAsia="宋体" w:hAnsi="宋体"/>
          <w:snapToGrid w:val="0"/>
          <w:sz w:val="28"/>
          <w:szCs w:val="28"/>
          <w:lang w:eastAsia="zh-CN"/>
        </w:rPr>
        <w:t>奉行求实、诚信、中立的立场，</w:t>
      </w:r>
      <w:r w:rsidR="00667335" w:rsidRPr="00EA7022">
        <w:rPr>
          <w:rFonts w:ascii="宋体" w:eastAsia="宋体" w:hAnsi="宋体" w:cs="宋体" w:hint="eastAsia"/>
          <w:color w:val="333333"/>
          <w:sz w:val="28"/>
          <w:szCs w:val="28"/>
          <w:lang w:eastAsia="zh-CN"/>
        </w:rPr>
        <w:t>提供的书面评价意见应当清晰、准确地反映评价成果的实际情况，</w:t>
      </w:r>
      <w:r w:rsidR="00D02FE1" w:rsidRPr="00EA7022">
        <w:rPr>
          <w:rFonts w:ascii="宋体" w:eastAsia="宋体" w:hAnsi="宋体"/>
          <w:snapToGrid w:val="0"/>
          <w:sz w:val="28"/>
          <w:szCs w:val="28"/>
          <w:lang w:eastAsia="zh-CN"/>
        </w:rPr>
        <w:t>不以主观好恶或个人偏见行事影响</w:t>
      </w:r>
      <w:r w:rsidR="00D02FE1" w:rsidRPr="00EA7022">
        <w:rPr>
          <w:rFonts w:ascii="宋体" w:eastAsia="宋体" w:hAnsi="宋体" w:hint="eastAsia"/>
          <w:snapToGrid w:val="0"/>
          <w:sz w:val="28"/>
          <w:szCs w:val="28"/>
          <w:lang w:eastAsia="zh-CN"/>
        </w:rPr>
        <w:t>评价</w:t>
      </w:r>
      <w:r w:rsidR="00D02FE1" w:rsidRPr="00EA7022">
        <w:rPr>
          <w:rFonts w:ascii="宋体" w:eastAsia="宋体" w:hAnsi="宋体"/>
          <w:snapToGrid w:val="0"/>
          <w:sz w:val="28"/>
          <w:szCs w:val="28"/>
          <w:lang w:eastAsia="zh-CN"/>
        </w:rPr>
        <w:t>的客观性</w:t>
      </w:r>
      <w:r w:rsidR="00D02FE1" w:rsidRPr="00EA7022">
        <w:rPr>
          <w:rFonts w:ascii="宋体" w:eastAsia="宋体" w:hAnsi="宋体" w:hint="eastAsia"/>
          <w:snapToGrid w:val="0"/>
          <w:sz w:val="28"/>
          <w:szCs w:val="28"/>
          <w:lang w:eastAsia="zh-CN"/>
        </w:rPr>
        <w:t>，</w:t>
      </w:r>
      <w:r w:rsidR="00667335" w:rsidRPr="00EA7022">
        <w:rPr>
          <w:rFonts w:ascii="宋体" w:eastAsia="宋体" w:hAnsi="宋体" w:cs="宋体" w:hint="eastAsia"/>
          <w:color w:val="333333"/>
          <w:sz w:val="28"/>
          <w:szCs w:val="28"/>
          <w:lang w:eastAsia="zh-CN"/>
        </w:rPr>
        <w:t>并对所出具的评价意见负责。</w:t>
      </w:r>
    </w:p>
    <w:p w:rsidR="0075473D" w:rsidRPr="00EA7022" w:rsidRDefault="0075473D" w:rsidP="00185451">
      <w:pPr>
        <w:widowControl/>
        <w:shd w:val="clear" w:color="auto" w:fill="FFFFFF"/>
        <w:adjustRightInd w:val="0"/>
        <w:snapToGrid w:val="0"/>
        <w:spacing w:beforeLines="50" w:line="360" w:lineRule="auto"/>
        <w:ind w:firstLineChars="200" w:firstLine="560"/>
        <w:jc w:val="both"/>
        <w:rPr>
          <w:rFonts w:ascii="宋体" w:eastAsia="宋体" w:hAnsi="宋体" w:cs="宋体"/>
          <w:color w:val="333333"/>
          <w:sz w:val="28"/>
          <w:szCs w:val="28"/>
          <w:lang w:eastAsia="zh-CN"/>
        </w:rPr>
      </w:pPr>
      <w:r w:rsidRPr="00EA7022">
        <w:rPr>
          <w:rFonts w:ascii="宋体" w:eastAsia="宋体" w:hAnsi="宋体" w:cs="宋体" w:hint="eastAsia"/>
          <w:color w:val="333333"/>
          <w:sz w:val="28"/>
          <w:szCs w:val="28"/>
          <w:lang w:eastAsia="zh-CN"/>
        </w:rPr>
        <w:t>（五）</w:t>
      </w:r>
      <w:r w:rsidR="00D02FE1" w:rsidRPr="00EA7022">
        <w:rPr>
          <w:rFonts w:ascii="宋体" w:eastAsia="宋体" w:hAnsi="宋体"/>
          <w:snapToGrid w:val="0"/>
          <w:sz w:val="28"/>
          <w:szCs w:val="28"/>
          <w:lang w:eastAsia="zh-CN"/>
        </w:rPr>
        <w:t>廉洁自律，</w:t>
      </w:r>
      <w:r w:rsidR="00667335" w:rsidRPr="00EA7022">
        <w:rPr>
          <w:rFonts w:ascii="宋体" w:eastAsia="宋体" w:hAnsi="宋体" w:cs="宋体" w:hint="eastAsia"/>
          <w:color w:val="333333"/>
          <w:sz w:val="28"/>
          <w:szCs w:val="28"/>
          <w:lang w:eastAsia="zh-CN"/>
        </w:rPr>
        <w:t>不得</w:t>
      </w:r>
      <w:r w:rsidRPr="00EA7022">
        <w:rPr>
          <w:rFonts w:ascii="宋体" w:eastAsia="宋体" w:hAnsi="宋体" w:cs="宋体" w:hint="eastAsia"/>
          <w:color w:val="333333"/>
          <w:sz w:val="28"/>
          <w:szCs w:val="28"/>
          <w:lang w:eastAsia="zh-CN"/>
        </w:rPr>
        <w:t>接受学会支付</w:t>
      </w:r>
      <w:r w:rsidR="00667335" w:rsidRPr="00EA7022">
        <w:rPr>
          <w:rFonts w:ascii="宋体" w:eastAsia="宋体" w:hAnsi="宋体" w:cs="宋体" w:hint="eastAsia"/>
          <w:color w:val="333333"/>
          <w:sz w:val="28"/>
          <w:szCs w:val="28"/>
          <w:lang w:eastAsia="zh-CN"/>
        </w:rPr>
        <w:t>的</w:t>
      </w:r>
      <w:r w:rsidRPr="00EA7022">
        <w:rPr>
          <w:rFonts w:ascii="宋体" w:eastAsia="宋体" w:hAnsi="宋体" w:cs="宋体" w:hint="eastAsia"/>
          <w:color w:val="333333"/>
          <w:sz w:val="28"/>
          <w:szCs w:val="28"/>
          <w:lang w:eastAsia="zh-CN"/>
        </w:rPr>
        <w:t>劳动报酬</w:t>
      </w:r>
      <w:r w:rsidR="00667335" w:rsidRPr="00EA7022">
        <w:rPr>
          <w:rFonts w:ascii="宋体" w:eastAsia="宋体" w:hAnsi="宋体" w:cs="宋体" w:hint="eastAsia"/>
          <w:color w:val="333333"/>
          <w:sz w:val="28"/>
          <w:szCs w:val="28"/>
          <w:lang w:eastAsia="zh-CN"/>
        </w:rPr>
        <w:t>之外的任何组织、个人提供的与评价有关的</w:t>
      </w:r>
      <w:r w:rsidRPr="00EA7022">
        <w:rPr>
          <w:rFonts w:ascii="宋体" w:eastAsia="宋体" w:hAnsi="宋体" w:cs="宋体" w:hint="eastAsia"/>
          <w:color w:val="333333"/>
          <w:sz w:val="28"/>
          <w:szCs w:val="28"/>
          <w:lang w:eastAsia="zh-CN"/>
        </w:rPr>
        <w:t>利益</w:t>
      </w:r>
      <w:r w:rsidR="00667335" w:rsidRPr="00EA7022">
        <w:rPr>
          <w:rFonts w:ascii="宋体" w:eastAsia="宋体" w:hAnsi="宋体" w:cs="宋体" w:hint="eastAsia"/>
          <w:color w:val="333333"/>
          <w:sz w:val="28"/>
          <w:szCs w:val="28"/>
          <w:lang w:eastAsia="zh-CN"/>
        </w:rPr>
        <w:t>。</w:t>
      </w:r>
    </w:p>
    <w:p w:rsidR="00D02FE1" w:rsidRPr="00EA7022" w:rsidRDefault="00D02FE1" w:rsidP="00185451">
      <w:pPr>
        <w:widowControl/>
        <w:shd w:val="clear" w:color="auto" w:fill="FFFFFF"/>
        <w:adjustRightInd w:val="0"/>
        <w:snapToGrid w:val="0"/>
        <w:spacing w:beforeLines="50" w:line="360" w:lineRule="auto"/>
        <w:ind w:firstLineChars="200" w:firstLine="562"/>
        <w:jc w:val="both"/>
        <w:rPr>
          <w:rFonts w:ascii="宋体" w:eastAsia="宋体" w:hAnsi="宋体" w:cs="宋体"/>
          <w:color w:val="333333"/>
          <w:sz w:val="28"/>
          <w:szCs w:val="28"/>
          <w:lang w:eastAsia="zh-CN"/>
        </w:rPr>
      </w:pPr>
      <w:r w:rsidRPr="00EA7022">
        <w:rPr>
          <w:rFonts w:ascii="宋体" w:eastAsia="宋体" w:hAnsi="宋体" w:cs="宋体" w:hint="eastAsia"/>
          <w:b/>
          <w:bCs/>
          <w:color w:val="333333"/>
          <w:sz w:val="28"/>
          <w:szCs w:val="28"/>
          <w:lang w:eastAsia="zh-CN"/>
        </w:rPr>
        <w:t>第</w:t>
      </w:r>
      <w:r w:rsidR="00BE0F81" w:rsidRPr="00EA7022">
        <w:rPr>
          <w:rFonts w:ascii="宋体" w:eastAsia="宋体" w:hAnsi="宋体" w:cs="仿宋" w:hint="eastAsia"/>
          <w:b/>
          <w:bCs/>
          <w:snapToGrid w:val="0"/>
          <w:sz w:val="28"/>
          <w:szCs w:val="28"/>
          <w:lang w:eastAsia="zh-CN"/>
        </w:rPr>
        <w:t>二十</w:t>
      </w:r>
      <w:r w:rsidRPr="00EA7022">
        <w:rPr>
          <w:rFonts w:ascii="宋体" w:eastAsia="宋体" w:hAnsi="宋体" w:cs="宋体" w:hint="eastAsia"/>
          <w:b/>
          <w:bCs/>
          <w:color w:val="333333"/>
          <w:sz w:val="28"/>
          <w:szCs w:val="28"/>
          <w:lang w:eastAsia="zh-CN"/>
        </w:rPr>
        <w:t>条</w:t>
      </w:r>
      <w:r w:rsidRPr="00EA7022">
        <w:rPr>
          <w:rFonts w:ascii="宋体" w:eastAsia="宋体" w:hAnsi="宋体" w:cs="宋体" w:hint="eastAsia"/>
          <w:color w:val="333333"/>
          <w:sz w:val="28"/>
          <w:szCs w:val="28"/>
          <w:lang w:eastAsia="zh-CN"/>
        </w:rPr>
        <w:t xml:space="preserve">　评价专家在成果评价活动中的权利</w:t>
      </w:r>
    </w:p>
    <w:p w:rsidR="00D02FE1" w:rsidRPr="00EA7022" w:rsidRDefault="00D02FE1" w:rsidP="00185451">
      <w:pPr>
        <w:widowControl/>
        <w:shd w:val="clear" w:color="auto" w:fill="FFFFFF"/>
        <w:adjustRightInd w:val="0"/>
        <w:snapToGrid w:val="0"/>
        <w:spacing w:beforeLines="50" w:line="360" w:lineRule="auto"/>
        <w:ind w:firstLineChars="200" w:firstLine="560"/>
        <w:jc w:val="both"/>
        <w:rPr>
          <w:rFonts w:ascii="宋体" w:eastAsia="宋体" w:hAnsi="宋体" w:cs="宋体"/>
          <w:color w:val="333333"/>
          <w:sz w:val="28"/>
          <w:szCs w:val="28"/>
          <w:lang w:eastAsia="zh-CN"/>
        </w:rPr>
      </w:pPr>
      <w:r w:rsidRPr="00EA7022">
        <w:rPr>
          <w:rFonts w:ascii="宋体" w:eastAsia="宋体" w:hAnsi="宋体" w:cs="宋体" w:hint="eastAsia"/>
          <w:color w:val="333333"/>
          <w:sz w:val="28"/>
          <w:szCs w:val="28"/>
          <w:lang w:eastAsia="zh-CN"/>
        </w:rPr>
        <w:t>（一）</w:t>
      </w:r>
      <w:r w:rsidR="00203B85" w:rsidRPr="00EA7022">
        <w:rPr>
          <w:rFonts w:ascii="宋体" w:eastAsia="宋体" w:hAnsi="宋体"/>
          <w:snapToGrid w:val="0"/>
          <w:sz w:val="28"/>
          <w:szCs w:val="28"/>
          <w:lang w:eastAsia="zh-CN"/>
        </w:rPr>
        <w:t>科学、客观和公正</w:t>
      </w:r>
      <w:r w:rsidR="006F37AA" w:rsidRPr="00EA7022">
        <w:rPr>
          <w:rFonts w:ascii="宋体" w:eastAsia="宋体" w:hAnsi="宋体" w:hint="eastAsia"/>
          <w:snapToGrid w:val="0"/>
          <w:sz w:val="28"/>
          <w:szCs w:val="28"/>
          <w:lang w:eastAsia="zh-CN"/>
        </w:rPr>
        <w:t>，</w:t>
      </w:r>
      <w:r w:rsidR="006F37AA" w:rsidRPr="00EA7022">
        <w:rPr>
          <w:rFonts w:ascii="宋体" w:eastAsia="宋体" w:hAnsi="宋体"/>
          <w:snapToGrid w:val="0"/>
          <w:sz w:val="28"/>
          <w:szCs w:val="28"/>
          <w:lang w:eastAsia="zh-CN"/>
        </w:rPr>
        <w:t>实事求是地</w:t>
      </w:r>
      <w:r w:rsidRPr="00EA7022">
        <w:rPr>
          <w:rFonts w:ascii="宋体" w:eastAsia="宋体" w:hAnsi="宋体" w:cs="宋体" w:hint="eastAsia"/>
          <w:color w:val="333333"/>
          <w:sz w:val="28"/>
          <w:szCs w:val="28"/>
          <w:lang w:eastAsia="zh-CN"/>
        </w:rPr>
        <w:t>对科技成果独立</w:t>
      </w:r>
      <w:r w:rsidR="00203B85" w:rsidRPr="00EA7022">
        <w:rPr>
          <w:rFonts w:ascii="宋体" w:eastAsia="宋体" w:hAnsi="宋体"/>
          <w:snapToGrid w:val="0"/>
          <w:sz w:val="28"/>
          <w:szCs w:val="28"/>
          <w:lang w:eastAsia="zh-CN"/>
        </w:rPr>
        <w:t>审</w:t>
      </w:r>
      <w:r w:rsidR="00203B85" w:rsidRPr="00EA7022">
        <w:rPr>
          <w:rFonts w:ascii="宋体" w:eastAsia="宋体" w:hAnsi="宋体" w:hint="eastAsia"/>
          <w:snapToGrid w:val="0"/>
          <w:sz w:val="28"/>
          <w:szCs w:val="28"/>
          <w:lang w:eastAsia="zh-CN"/>
        </w:rPr>
        <w:t>查</w:t>
      </w:r>
      <w:r w:rsidR="00203B85" w:rsidRPr="00EA7022">
        <w:rPr>
          <w:rFonts w:ascii="宋体" w:eastAsia="宋体" w:hAnsi="宋体"/>
          <w:snapToGrid w:val="0"/>
          <w:sz w:val="28"/>
          <w:szCs w:val="28"/>
          <w:lang w:eastAsia="zh-CN"/>
        </w:rPr>
        <w:t>和</w:t>
      </w:r>
      <w:r w:rsidRPr="00EA7022">
        <w:rPr>
          <w:rFonts w:ascii="宋体" w:eastAsia="宋体" w:hAnsi="宋体" w:cs="宋体" w:hint="eastAsia"/>
          <w:color w:val="333333"/>
          <w:sz w:val="28"/>
          <w:szCs w:val="28"/>
          <w:lang w:eastAsia="zh-CN"/>
        </w:rPr>
        <w:t>做出评价，不受任何单位和个人的干涉；</w:t>
      </w:r>
    </w:p>
    <w:p w:rsidR="00D02FE1" w:rsidRPr="00EA7022" w:rsidRDefault="00D02FE1" w:rsidP="00185451">
      <w:pPr>
        <w:widowControl/>
        <w:shd w:val="clear" w:color="auto" w:fill="FFFFFF"/>
        <w:adjustRightInd w:val="0"/>
        <w:snapToGrid w:val="0"/>
        <w:spacing w:beforeLines="50" w:line="360" w:lineRule="auto"/>
        <w:ind w:firstLineChars="200" w:firstLine="560"/>
        <w:jc w:val="both"/>
        <w:rPr>
          <w:rFonts w:ascii="宋体" w:eastAsia="宋体" w:hAnsi="宋体" w:cs="宋体"/>
          <w:color w:val="333333"/>
          <w:sz w:val="28"/>
          <w:szCs w:val="28"/>
          <w:lang w:eastAsia="zh-CN"/>
        </w:rPr>
      </w:pPr>
      <w:r w:rsidRPr="00EA7022">
        <w:rPr>
          <w:rFonts w:ascii="宋体" w:eastAsia="宋体" w:hAnsi="宋体" w:cs="宋体" w:hint="eastAsia"/>
          <w:color w:val="333333"/>
          <w:sz w:val="28"/>
          <w:szCs w:val="28"/>
          <w:lang w:eastAsia="zh-CN"/>
        </w:rPr>
        <w:t>（二）通过</w:t>
      </w:r>
      <w:r w:rsidR="00C33EE4" w:rsidRPr="00EA7022">
        <w:rPr>
          <w:rFonts w:ascii="宋体" w:eastAsia="宋体" w:hAnsi="宋体" w:cs="宋体" w:hint="eastAsia"/>
          <w:color w:val="333333"/>
          <w:sz w:val="28"/>
          <w:szCs w:val="28"/>
          <w:lang w:eastAsia="zh-CN"/>
        </w:rPr>
        <w:t>学会</w:t>
      </w:r>
      <w:r w:rsidRPr="00EA7022">
        <w:rPr>
          <w:rFonts w:ascii="宋体" w:eastAsia="宋体" w:hAnsi="宋体" w:cs="宋体" w:hint="eastAsia"/>
          <w:color w:val="333333"/>
          <w:sz w:val="28"/>
          <w:szCs w:val="28"/>
          <w:lang w:eastAsia="zh-CN"/>
        </w:rPr>
        <w:t>要求委托方提供充分、详实的技术资料（包括必要的原始资料），向委托方及其成果提出质疑并要求做出解释、复核试验或者测试；</w:t>
      </w:r>
    </w:p>
    <w:p w:rsidR="00D02FE1" w:rsidRPr="00EA7022" w:rsidRDefault="00D02FE1" w:rsidP="00185451">
      <w:pPr>
        <w:widowControl/>
        <w:shd w:val="clear" w:color="auto" w:fill="FFFFFF"/>
        <w:adjustRightInd w:val="0"/>
        <w:snapToGrid w:val="0"/>
        <w:spacing w:beforeLines="50" w:line="360" w:lineRule="auto"/>
        <w:ind w:firstLineChars="200" w:firstLine="560"/>
        <w:jc w:val="both"/>
        <w:rPr>
          <w:rFonts w:ascii="宋体" w:eastAsia="宋体" w:hAnsi="宋体" w:cs="宋体"/>
          <w:color w:val="333333"/>
          <w:sz w:val="28"/>
          <w:szCs w:val="28"/>
          <w:lang w:eastAsia="zh-CN"/>
        </w:rPr>
      </w:pPr>
      <w:r w:rsidRPr="00EA7022">
        <w:rPr>
          <w:rFonts w:ascii="宋体" w:eastAsia="宋体" w:hAnsi="宋体" w:cs="宋体" w:hint="eastAsia"/>
          <w:color w:val="333333"/>
          <w:sz w:val="28"/>
          <w:szCs w:val="28"/>
          <w:lang w:eastAsia="zh-CN"/>
        </w:rPr>
        <w:t>（三）充分发表个人意见，有权要求在评价结论中记载不同意见</w:t>
      </w:r>
      <w:r w:rsidR="00203B85" w:rsidRPr="00EA7022">
        <w:rPr>
          <w:rFonts w:ascii="宋体" w:eastAsia="宋体" w:hAnsi="宋体" w:cs="宋体" w:hint="eastAsia"/>
          <w:color w:val="333333"/>
          <w:sz w:val="28"/>
          <w:szCs w:val="28"/>
          <w:lang w:eastAsia="zh-CN"/>
        </w:rPr>
        <w:t>。在意见相悖时，</w:t>
      </w:r>
      <w:r w:rsidR="00203B85" w:rsidRPr="00EA7022">
        <w:rPr>
          <w:rFonts w:ascii="宋体" w:eastAsia="宋体" w:hAnsi="宋体"/>
          <w:snapToGrid w:val="0"/>
          <w:sz w:val="28"/>
          <w:szCs w:val="28"/>
          <w:lang w:eastAsia="zh-CN"/>
        </w:rPr>
        <w:t>有权拒绝在评价证书上签字</w:t>
      </w:r>
      <w:r w:rsidRPr="00EA7022">
        <w:rPr>
          <w:rFonts w:ascii="宋体" w:eastAsia="宋体" w:hAnsi="宋体" w:cs="宋体" w:hint="eastAsia"/>
          <w:color w:val="333333"/>
          <w:sz w:val="28"/>
          <w:szCs w:val="28"/>
          <w:lang w:eastAsia="zh-CN"/>
        </w:rPr>
        <w:t>；</w:t>
      </w:r>
    </w:p>
    <w:p w:rsidR="00D02FE1" w:rsidRPr="00EA7022" w:rsidRDefault="00D02FE1" w:rsidP="00185451">
      <w:pPr>
        <w:widowControl/>
        <w:shd w:val="clear" w:color="auto" w:fill="FFFFFF"/>
        <w:adjustRightInd w:val="0"/>
        <w:snapToGrid w:val="0"/>
        <w:spacing w:beforeLines="50" w:line="360" w:lineRule="auto"/>
        <w:ind w:firstLineChars="200" w:firstLine="560"/>
        <w:jc w:val="both"/>
        <w:rPr>
          <w:rFonts w:ascii="宋体" w:eastAsia="宋体" w:hAnsi="宋体" w:cs="宋体"/>
          <w:color w:val="333333"/>
          <w:sz w:val="28"/>
          <w:szCs w:val="28"/>
          <w:lang w:eastAsia="zh-CN"/>
        </w:rPr>
      </w:pPr>
      <w:r w:rsidRPr="00EA7022">
        <w:rPr>
          <w:rFonts w:ascii="宋体" w:eastAsia="宋体" w:hAnsi="宋体" w:cs="宋体" w:hint="eastAsia"/>
          <w:color w:val="333333"/>
          <w:sz w:val="28"/>
          <w:szCs w:val="28"/>
          <w:lang w:eastAsia="zh-CN"/>
        </w:rPr>
        <w:lastRenderedPageBreak/>
        <w:t>（四）有权要求排除影响成果评价工作的干扰，可向</w:t>
      </w:r>
      <w:r w:rsidR="00C33EE4" w:rsidRPr="00EA7022">
        <w:rPr>
          <w:rFonts w:ascii="宋体" w:eastAsia="宋体" w:hAnsi="宋体" w:cs="宋体" w:hint="eastAsia"/>
          <w:color w:val="333333"/>
          <w:sz w:val="28"/>
          <w:szCs w:val="28"/>
          <w:lang w:eastAsia="zh-CN"/>
        </w:rPr>
        <w:t>学会</w:t>
      </w:r>
      <w:r w:rsidRPr="00EA7022">
        <w:rPr>
          <w:rFonts w:ascii="宋体" w:eastAsia="宋体" w:hAnsi="宋体" w:cs="宋体" w:hint="eastAsia"/>
          <w:color w:val="333333"/>
          <w:sz w:val="28"/>
          <w:szCs w:val="28"/>
          <w:lang w:eastAsia="zh-CN"/>
        </w:rPr>
        <w:t>提出退出评价请求。</w:t>
      </w:r>
    </w:p>
    <w:p w:rsidR="00203B85" w:rsidRPr="00EA7022" w:rsidRDefault="00203B85" w:rsidP="00185451">
      <w:pPr>
        <w:pStyle w:val="a3"/>
        <w:adjustRightInd w:val="0"/>
        <w:snapToGrid w:val="0"/>
        <w:spacing w:beforeLines="50" w:line="360" w:lineRule="auto"/>
        <w:ind w:left="0" w:firstLineChars="200" w:firstLine="560"/>
        <w:jc w:val="both"/>
        <w:rPr>
          <w:rFonts w:ascii="宋体" w:eastAsia="宋体" w:hAnsi="宋体" w:cs="黑体"/>
          <w:snapToGrid w:val="0"/>
          <w:color w:val="333333"/>
          <w:sz w:val="28"/>
          <w:szCs w:val="28"/>
          <w:lang w:eastAsia="zh-CN"/>
        </w:rPr>
      </w:pPr>
      <w:r w:rsidRPr="00EA7022">
        <w:rPr>
          <w:rFonts w:ascii="宋体" w:eastAsia="宋体" w:hAnsi="宋体"/>
          <w:snapToGrid w:val="0"/>
          <w:sz w:val="28"/>
          <w:szCs w:val="28"/>
          <w:lang w:eastAsia="zh-CN"/>
        </w:rPr>
        <w:t>（五）负有保守成果完成单位商业秘密和技术秘密的义务。</w:t>
      </w:r>
    </w:p>
    <w:p w:rsidR="00030CF8" w:rsidRPr="00EA7022" w:rsidRDefault="00667335" w:rsidP="00185451">
      <w:pPr>
        <w:keepNext/>
        <w:shd w:val="clear" w:color="auto" w:fill="FFFFFF"/>
        <w:adjustRightInd w:val="0"/>
        <w:snapToGrid w:val="0"/>
        <w:spacing w:beforeLines="50" w:line="360" w:lineRule="auto"/>
        <w:ind w:firstLineChars="200" w:firstLine="562"/>
        <w:jc w:val="both"/>
        <w:rPr>
          <w:rFonts w:ascii="宋体" w:eastAsia="宋体" w:hAnsi="宋体" w:cs="宋体"/>
          <w:color w:val="333333"/>
          <w:sz w:val="28"/>
          <w:szCs w:val="28"/>
          <w:lang w:eastAsia="zh-CN"/>
        </w:rPr>
      </w:pPr>
      <w:r w:rsidRPr="00EA7022">
        <w:rPr>
          <w:rFonts w:ascii="宋体" w:eastAsia="宋体" w:hAnsi="宋体" w:cs="宋体" w:hint="eastAsia"/>
          <w:b/>
          <w:bCs/>
          <w:color w:val="333333"/>
          <w:sz w:val="28"/>
          <w:szCs w:val="28"/>
          <w:lang w:eastAsia="zh-CN"/>
        </w:rPr>
        <w:t>第</w:t>
      </w:r>
      <w:r w:rsidR="00BE0F81" w:rsidRPr="00EA7022">
        <w:rPr>
          <w:rFonts w:ascii="宋体" w:eastAsia="宋体" w:hAnsi="宋体" w:cs="仿宋" w:hint="eastAsia"/>
          <w:b/>
          <w:bCs/>
          <w:snapToGrid w:val="0"/>
          <w:sz w:val="28"/>
          <w:szCs w:val="28"/>
          <w:lang w:eastAsia="zh-CN"/>
        </w:rPr>
        <w:t>二十一</w:t>
      </w:r>
      <w:r w:rsidRPr="00EA7022">
        <w:rPr>
          <w:rFonts w:ascii="宋体" w:eastAsia="宋体" w:hAnsi="宋体" w:cs="宋体" w:hint="eastAsia"/>
          <w:b/>
          <w:bCs/>
          <w:color w:val="333333"/>
          <w:sz w:val="28"/>
          <w:szCs w:val="28"/>
          <w:lang w:eastAsia="zh-CN"/>
        </w:rPr>
        <w:t>条</w:t>
      </w:r>
      <w:r w:rsidRPr="00EA7022">
        <w:rPr>
          <w:rFonts w:ascii="宋体" w:eastAsia="宋体" w:hAnsi="宋体" w:cs="宋体" w:hint="eastAsia"/>
          <w:color w:val="333333"/>
          <w:sz w:val="28"/>
          <w:szCs w:val="28"/>
          <w:lang w:eastAsia="zh-CN"/>
        </w:rPr>
        <w:t xml:space="preserve">　</w:t>
      </w:r>
      <w:r w:rsidR="00AD742C" w:rsidRPr="00EA7022">
        <w:rPr>
          <w:rFonts w:ascii="宋体" w:eastAsia="宋体" w:hAnsi="宋体" w:cs="宋体" w:hint="eastAsia"/>
          <w:color w:val="333333"/>
          <w:sz w:val="28"/>
          <w:szCs w:val="28"/>
          <w:lang w:eastAsia="zh-CN"/>
        </w:rPr>
        <w:t>评价专家的遴选</w:t>
      </w:r>
    </w:p>
    <w:p w:rsidR="0075473D" w:rsidRPr="00EA7022" w:rsidRDefault="00667335" w:rsidP="00185451">
      <w:pPr>
        <w:keepNext/>
        <w:shd w:val="clear" w:color="auto" w:fill="FFFFFF"/>
        <w:adjustRightInd w:val="0"/>
        <w:snapToGrid w:val="0"/>
        <w:spacing w:beforeLines="50" w:line="360" w:lineRule="auto"/>
        <w:ind w:firstLineChars="200" w:firstLine="560"/>
        <w:jc w:val="both"/>
        <w:rPr>
          <w:rFonts w:ascii="宋体" w:eastAsia="宋体" w:hAnsi="宋体" w:cs="宋体"/>
          <w:color w:val="333333"/>
          <w:sz w:val="28"/>
          <w:szCs w:val="28"/>
          <w:lang w:eastAsia="zh-CN"/>
        </w:rPr>
      </w:pPr>
      <w:r w:rsidRPr="00EA7022">
        <w:rPr>
          <w:rFonts w:ascii="宋体" w:eastAsia="宋体" w:hAnsi="宋体" w:cs="宋体" w:hint="eastAsia"/>
          <w:color w:val="333333"/>
          <w:sz w:val="28"/>
          <w:szCs w:val="28"/>
          <w:lang w:eastAsia="zh-CN"/>
        </w:rPr>
        <w:t>参加成果评价的</w:t>
      </w:r>
      <w:r w:rsidR="00AD742C" w:rsidRPr="00EA7022">
        <w:rPr>
          <w:rFonts w:ascii="宋体" w:eastAsia="宋体" w:hAnsi="宋体" w:cs="宋体" w:hint="eastAsia"/>
          <w:color w:val="333333"/>
          <w:sz w:val="28"/>
          <w:szCs w:val="28"/>
          <w:lang w:eastAsia="zh-CN"/>
        </w:rPr>
        <w:t>评价</w:t>
      </w:r>
      <w:r w:rsidRPr="00EA7022">
        <w:rPr>
          <w:rFonts w:ascii="宋体" w:eastAsia="宋体" w:hAnsi="宋体" w:cs="宋体" w:hint="eastAsia"/>
          <w:color w:val="333333"/>
          <w:sz w:val="28"/>
          <w:szCs w:val="28"/>
          <w:lang w:eastAsia="zh-CN"/>
        </w:rPr>
        <w:t>专家，由</w:t>
      </w:r>
      <w:r w:rsidR="00AD742C" w:rsidRPr="00EA7022">
        <w:rPr>
          <w:rFonts w:ascii="宋体" w:eastAsia="宋体" w:hAnsi="宋体" w:cs="宋体" w:hint="eastAsia"/>
          <w:color w:val="333333"/>
          <w:sz w:val="28"/>
          <w:szCs w:val="28"/>
          <w:lang w:eastAsia="zh-CN"/>
        </w:rPr>
        <w:t>学会根据被评价成果的专业特性和具体情况</w:t>
      </w:r>
      <w:r w:rsidRPr="00EA7022">
        <w:rPr>
          <w:rFonts w:ascii="宋体" w:eastAsia="宋体" w:hAnsi="宋体" w:cs="宋体" w:hint="eastAsia"/>
          <w:color w:val="333333"/>
          <w:sz w:val="28"/>
          <w:szCs w:val="28"/>
          <w:lang w:eastAsia="zh-CN"/>
        </w:rPr>
        <w:t>从</w:t>
      </w:r>
      <w:r w:rsidR="00AD742C" w:rsidRPr="00EA7022">
        <w:rPr>
          <w:rFonts w:ascii="宋体" w:eastAsia="宋体" w:hAnsi="宋体" w:cs="宋体" w:hint="eastAsia"/>
          <w:color w:val="333333"/>
          <w:sz w:val="28"/>
          <w:szCs w:val="28"/>
          <w:lang w:eastAsia="zh-CN"/>
        </w:rPr>
        <w:t>学会专家委员会成员</w:t>
      </w:r>
      <w:r w:rsidRPr="00EA7022">
        <w:rPr>
          <w:rFonts w:ascii="宋体" w:eastAsia="宋体" w:hAnsi="宋体" w:cs="宋体" w:hint="eastAsia"/>
          <w:color w:val="333333"/>
          <w:sz w:val="28"/>
          <w:szCs w:val="28"/>
          <w:lang w:eastAsia="zh-CN"/>
        </w:rPr>
        <w:t>中遴选。</w:t>
      </w:r>
      <w:r w:rsidR="00AD742C" w:rsidRPr="00EA7022">
        <w:rPr>
          <w:rFonts w:ascii="宋体" w:eastAsia="宋体" w:hAnsi="宋体" w:cs="宋体" w:hint="eastAsia"/>
          <w:color w:val="333333"/>
          <w:sz w:val="28"/>
          <w:szCs w:val="28"/>
          <w:lang w:eastAsia="zh-CN"/>
        </w:rPr>
        <w:t>必要时</w:t>
      </w:r>
      <w:r w:rsidRPr="00EA7022">
        <w:rPr>
          <w:rFonts w:ascii="宋体" w:eastAsia="宋体" w:hAnsi="宋体" w:cs="宋体" w:hint="eastAsia"/>
          <w:color w:val="333333"/>
          <w:sz w:val="28"/>
          <w:szCs w:val="28"/>
          <w:lang w:eastAsia="zh-CN"/>
        </w:rPr>
        <w:t>，可在</w:t>
      </w:r>
      <w:r w:rsidR="00030CF8" w:rsidRPr="00EA7022">
        <w:rPr>
          <w:rFonts w:ascii="宋体" w:eastAsia="宋体" w:hAnsi="宋体" w:cs="宋体" w:hint="eastAsia"/>
          <w:color w:val="333333"/>
          <w:sz w:val="28"/>
          <w:szCs w:val="28"/>
          <w:lang w:eastAsia="zh-CN"/>
        </w:rPr>
        <w:t>国内</w:t>
      </w:r>
      <w:r w:rsidRPr="00EA7022">
        <w:rPr>
          <w:rFonts w:ascii="宋体" w:eastAsia="宋体" w:hAnsi="宋体" w:cs="宋体" w:hint="eastAsia"/>
          <w:color w:val="333333"/>
          <w:sz w:val="28"/>
          <w:szCs w:val="28"/>
          <w:lang w:eastAsia="zh-CN"/>
        </w:rPr>
        <w:t>选聘不超过三分之一的专家。</w:t>
      </w:r>
    </w:p>
    <w:p w:rsidR="00D92169" w:rsidRPr="00EA7022" w:rsidRDefault="006061DC" w:rsidP="00185451">
      <w:pPr>
        <w:adjustRightInd w:val="0"/>
        <w:snapToGrid w:val="0"/>
        <w:spacing w:beforeLines="150" w:afterLines="50" w:line="360" w:lineRule="auto"/>
        <w:jc w:val="center"/>
        <w:rPr>
          <w:rFonts w:ascii="黑体" w:eastAsia="黑体" w:hAnsi="黑体" w:cs="黑体"/>
          <w:snapToGrid w:val="0"/>
          <w:color w:val="333333"/>
          <w:sz w:val="32"/>
          <w:szCs w:val="32"/>
          <w:lang w:eastAsia="zh-CN"/>
        </w:rPr>
      </w:pPr>
      <w:r w:rsidRPr="00EA7022">
        <w:rPr>
          <w:rFonts w:ascii="黑体" w:eastAsia="黑体" w:hAnsi="黑体" w:cs="黑体"/>
          <w:snapToGrid w:val="0"/>
          <w:color w:val="333333"/>
          <w:sz w:val="32"/>
          <w:szCs w:val="32"/>
          <w:lang w:eastAsia="zh-CN"/>
        </w:rPr>
        <w:t>第</w:t>
      </w:r>
      <w:r w:rsidR="003207CD">
        <w:rPr>
          <w:rFonts w:ascii="黑体" w:eastAsia="黑体" w:hAnsi="黑体" w:cs="黑体" w:hint="eastAsia"/>
          <w:snapToGrid w:val="0"/>
          <w:color w:val="333333"/>
          <w:sz w:val="32"/>
          <w:szCs w:val="32"/>
          <w:lang w:eastAsia="zh-CN"/>
        </w:rPr>
        <w:t>六</w:t>
      </w:r>
      <w:r w:rsidRPr="00EA7022">
        <w:rPr>
          <w:rFonts w:ascii="黑体" w:eastAsia="黑体" w:hAnsi="黑体" w:cs="黑体"/>
          <w:snapToGrid w:val="0"/>
          <w:color w:val="333333"/>
          <w:sz w:val="32"/>
          <w:szCs w:val="32"/>
          <w:lang w:eastAsia="zh-CN"/>
        </w:rPr>
        <w:t>章</w:t>
      </w:r>
      <w:r w:rsidR="00030CF8" w:rsidRPr="00EA7022">
        <w:rPr>
          <w:rFonts w:ascii="黑体" w:eastAsia="黑体" w:hAnsi="黑体" w:cs="黑体" w:hint="eastAsia"/>
          <w:snapToGrid w:val="0"/>
          <w:color w:val="333333"/>
          <w:sz w:val="32"/>
          <w:szCs w:val="32"/>
          <w:lang w:eastAsia="zh-CN"/>
        </w:rPr>
        <w:t xml:space="preserve">  </w:t>
      </w:r>
      <w:r w:rsidRPr="00EA7022">
        <w:rPr>
          <w:rFonts w:ascii="黑体" w:eastAsia="黑体" w:hAnsi="黑体" w:cs="黑体"/>
          <w:snapToGrid w:val="0"/>
          <w:color w:val="333333"/>
          <w:sz w:val="32"/>
          <w:szCs w:val="32"/>
          <w:lang w:eastAsia="zh-CN"/>
        </w:rPr>
        <w:t>评价材料要求</w:t>
      </w:r>
    </w:p>
    <w:p w:rsidR="00D92169" w:rsidRPr="00EA7022" w:rsidRDefault="00BE0F81" w:rsidP="00185451">
      <w:pPr>
        <w:adjustRightInd w:val="0"/>
        <w:snapToGrid w:val="0"/>
        <w:spacing w:beforeLines="50" w:line="360" w:lineRule="auto"/>
        <w:ind w:firstLineChars="200" w:firstLine="562"/>
        <w:rPr>
          <w:rFonts w:ascii="宋体" w:eastAsia="宋体" w:hAnsi="宋体" w:cs="仿宋"/>
          <w:snapToGrid w:val="0"/>
          <w:sz w:val="28"/>
          <w:szCs w:val="28"/>
          <w:lang w:eastAsia="zh-CN"/>
        </w:rPr>
      </w:pPr>
      <w:r w:rsidRPr="00EA7022">
        <w:rPr>
          <w:rFonts w:ascii="宋体" w:eastAsia="宋体" w:hAnsi="宋体" w:cs="仿宋"/>
          <w:b/>
          <w:bCs/>
          <w:snapToGrid w:val="0"/>
          <w:sz w:val="28"/>
          <w:szCs w:val="28"/>
          <w:lang w:eastAsia="zh-CN"/>
        </w:rPr>
        <w:t>第</w:t>
      </w:r>
      <w:r w:rsidRPr="00EA7022">
        <w:rPr>
          <w:rFonts w:ascii="宋体" w:eastAsia="宋体" w:hAnsi="宋体" w:cs="仿宋" w:hint="eastAsia"/>
          <w:b/>
          <w:bCs/>
          <w:snapToGrid w:val="0"/>
          <w:sz w:val="28"/>
          <w:szCs w:val="28"/>
          <w:lang w:eastAsia="zh-CN"/>
        </w:rPr>
        <w:t>二十二</w:t>
      </w:r>
      <w:r w:rsidRPr="00EA7022">
        <w:rPr>
          <w:rFonts w:ascii="宋体" w:eastAsia="宋体" w:hAnsi="宋体" w:cs="仿宋"/>
          <w:b/>
          <w:bCs/>
          <w:snapToGrid w:val="0"/>
          <w:sz w:val="28"/>
          <w:szCs w:val="28"/>
          <w:lang w:eastAsia="zh-CN"/>
        </w:rPr>
        <w:t>条</w:t>
      </w:r>
      <w:r w:rsidR="00030CF8" w:rsidRPr="00EA7022">
        <w:rPr>
          <w:rFonts w:ascii="宋体" w:eastAsia="宋体" w:hAnsi="宋体" w:cs="仿宋"/>
          <w:b/>
          <w:bCs/>
          <w:snapToGrid w:val="0"/>
          <w:sz w:val="28"/>
          <w:szCs w:val="28"/>
          <w:lang w:eastAsia="zh-CN"/>
        </w:rPr>
        <w:t xml:space="preserve">  </w:t>
      </w:r>
      <w:r w:rsidRPr="00EA7022">
        <w:rPr>
          <w:rFonts w:ascii="宋体" w:eastAsia="宋体" w:hAnsi="宋体" w:cs="仿宋"/>
          <w:snapToGrid w:val="0"/>
          <w:sz w:val="28"/>
          <w:szCs w:val="28"/>
          <w:lang w:eastAsia="zh-CN"/>
        </w:rPr>
        <w:t>科技成果</w:t>
      </w:r>
      <w:r w:rsidR="00AD742C" w:rsidRPr="00EA7022">
        <w:rPr>
          <w:rFonts w:ascii="宋体" w:eastAsia="宋体" w:hAnsi="宋体" w:cs="仿宋"/>
          <w:snapToGrid w:val="0"/>
          <w:sz w:val="28"/>
          <w:szCs w:val="28"/>
          <w:lang w:eastAsia="zh-CN"/>
        </w:rPr>
        <w:t>的</w:t>
      </w:r>
      <w:r w:rsidRPr="00EA7022">
        <w:rPr>
          <w:rFonts w:ascii="宋体" w:eastAsia="宋体" w:hAnsi="宋体" w:cs="仿宋"/>
          <w:snapToGrid w:val="0"/>
          <w:sz w:val="28"/>
          <w:szCs w:val="28"/>
          <w:lang w:eastAsia="zh-CN"/>
        </w:rPr>
        <w:t>评价资料要求</w:t>
      </w:r>
    </w:p>
    <w:p w:rsidR="00860356" w:rsidRPr="00EA7022" w:rsidRDefault="00860356" w:rsidP="00185451">
      <w:pPr>
        <w:pStyle w:val="a3"/>
        <w:adjustRightInd w:val="0"/>
        <w:snapToGrid w:val="0"/>
        <w:spacing w:beforeLines="50" w:line="360" w:lineRule="auto"/>
        <w:ind w:left="0" w:firstLineChars="200" w:firstLine="560"/>
        <w:rPr>
          <w:rFonts w:asciiTheme="minorEastAsia" w:eastAsiaTheme="minorEastAsia" w:hAnsiTheme="minorEastAsia" w:cs="宋体"/>
          <w:color w:val="333333"/>
          <w:sz w:val="28"/>
          <w:szCs w:val="28"/>
          <w:lang w:eastAsia="zh-CN"/>
        </w:rPr>
      </w:pPr>
      <w:r w:rsidRPr="00EA7022">
        <w:rPr>
          <w:rFonts w:asciiTheme="minorEastAsia" w:eastAsiaTheme="minorEastAsia" w:hAnsiTheme="minorEastAsia" w:cs="宋体" w:hint="eastAsia"/>
          <w:color w:val="333333"/>
          <w:sz w:val="28"/>
          <w:szCs w:val="28"/>
          <w:lang w:eastAsia="zh-CN"/>
        </w:rPr>
        <w:t>（一）应用技术成果</w:t>
      </w:r>
    </w:p>
    <w:p w:rsidR="00860356" w:rsidRPr="00EA7022" w:rsidRDefault="00860356" w:rsidP="00185451">
      <w:pPr>
        <w:pStyle w:val="a3"/>
        <w:adjustRightInd w:val="0"/>
        <w:snapToGrid w:val="0"/>
        <w:spacing w:beforeLines="50" w:line="360" w:lineRule="auto"/>
        <w:ind w:left="0" w:firstLineChars="200" w:firstLine="560"/>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1、科技成果</w:t>
      </w:r>
      <w:r w:rsidRPr="00EA7022">
        <w:rPr>
          <w:rFonts w:ascii="宋体" w:eastAsia="宋体" w:hAnsi="宋体"/>
          <w:snapToGrid w:val="0"/>
          <w:sz w:val="28"/>
          <w:szCs w:val="28"/>
          <w:lang w:eastAsia="zh-CN"/>
        </w:rPr>
        <w:t>评价申请表（格式详见附表1）。</w:t>
      </w:r>
    </w:p>
    <w:p w:rsidR="00860356" w:rsidRPr="00EA7022" w:rsidRDefault="00860356"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2、</w:t>
      </w:r>
      <w:r w:rsidRPr="00EA7022">
        <w:rPr>
          <w:rFonts w:ascii="宋体" w:eastAsia="宋体" w:hAnsi="宋体"/>
          <w:snapToGrid w:val="0"/>
          <w:sz w:val="28"/>
          <w:szCs w:val="28"/>
          <w:lang w:eastAsia="zh-CN"/>
        </w:rPr>
        <w:t>上级部门的计划任务书、合同书或经批准的立项报告（项目任务书）；属于成果完成单位自立课题的，提供立项证明材料。</w:t>
      </w:r>
    </w:p>
    <w:p w:rsidR="00860356" w:rsidRPr="00EA7022" w:rsidRDefault="00860356" w:rsidP="00185451">
      <w:pPr>
        <w:pStyle w:val="a3"/>
        <w:adjustRightInd w:val="0"/>
        <w:snapToGrid w:val="0"/>
        <w:spacing w:beforeLines="50" w:line="360" w:lineRule="auto"/>
        <w:ind w:left="0" w:firstLineChars="200" w:firstLine="560"/>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3、</w:t>
      </w:r>
      <w:r w:rsidRPr="00EA7022">
        <w:rPr>
          <w:rFonts w:ascii="宋体" w:eastAsia="宋体" w:hAnsi="宋体"/>
          <w:snapToGrid w:val="0"/>
          <w:sz w:val="28"/>
          <w:szCs w:val="28"/>
          <w:lang w:eastAsia="zh-CN"/>
        </w:rPr>
        <w:t>研究（研制）工作报告</w:t>
      </w:r>
      <w:r w:rsidRPr="00EA7022">
        <w:rPr>
          <w:rFonts w:ascii="宋体" w:eastAsia="宋体" w:hAnsi="宋体" w:hint="eastAsia"/>
          <w:snapToGrid w:val="0"/>
          <w:sz w:val="28"/>
          <w:szCs w:val="28"/>
          <w:lang w:eastAsia="zh-CN"/>
        </w:rPr>
        <w:t>（</w:t>
      </w:r>
      <w:r w:rsidR="004E7CB2" w:rsidRPr="00EA7022">
        <w:rPr>
          <w:rFonts w:ascii="宋体" w:eastAsia="宋体" w:hAnsi="宋体" w:hint="eastAsia"/>
          <w:snapToGrid w:val="0"/>
          <w:sz w:val="28"/>
          <w:szCs w:val="28"/>
          <w:lang w:eastAsia="zh-CN"/>
        </w:rPr>
        <w:t>含</w:t>
      </w:r>
      <w:r w:rsidRPr="00EA7022">
        <w:rPr>
          <w:rFonts w:ascii="宋体" w:eastAsia="宋体" w:hAnsi="宋体"/>
          <w:snapToGrid w:val="0"/>
          <w:sz w:val="28"/>
          <w:szCs w:val="28"/>
          <w:lang w:eastAsia="zh-CN"/>
        </w:rPr>
        <w:t>研究（研制）技术总结报告</w:t>
      </w:r>
      <w:r w:rsidRPr="00EA7022">
        <w:rPr>
          <w:rFonts w:ascii="宋体" w:eastAsia="宋体" w:hAnsi="宋体" w:hint="eastAsia"/>
          <w:snapToGrid w:val="0"/>
          <w:sz w:val="28"/>
          <w:szCs w:val="28"/>
          <w:lang w:eastAsia="zh-CN"/>
        </w:rPr>
        <w:t>）</w:t>
      </w:r>
      <w:r w:rsidRPr="00EA7022">
        <w:rPr>
          <w:rFonts w:ascii="宋体" w:eastAsia="宋体" w:hAnsi="宋体"/>
          <w:snapToGrid w:val="0"/>
          <w:sz w:val="28"/>
          <w:szCs w:val="28"/>
          <w:lang w:eastAsia="zh-CN"/>
        </w:rPr>
        <w:t>。</w:t>
      </w:r>
    </w:p>
    <w:p w:rsidR="00860356" w:rsidRPr="00EA7022" w:rsidRDefault="00860356" w:rsidP="00185451">
      <w:pPr>
        <w:pStyle w:val="a3"/>
        <w:adjustRightInd w:val="0"/>
        <w:snapToGrid w:val="0"/>
        <w:spacing w:beforeLines="50" w:line="360" w:lineRule="auto"/>
        <w:ind w:left="0" w:firstLineChars="200" w:firstLine="560"/>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主要包括：</w:t>
      </w:r>
      <w:r w:rsidRPr="00EA7022">
        <w:rPr>
          <w:rFonts w:ascii="宋体" w:eastAsia="宋体" w:hAnsi="宋体"/>
          <w:snapToGrid w:val="0"/>
          <w:sz w:val="28"/>
          <w:szCs w:val="28"/>
          <w:lang w:eastAsia="zh-CN"/>
        </w:rPr>
        <w:t>研究（研制）</w:t>
      </w:r>
      <w:r w:rsidRPr="00EA7022">
        <w:rPr>
          <w:rFonts w:ascii="宋体" w:eastAsia="宋体" w:hAnsi="宋体" w:hint="eastAsia"/>
          <w:snapToGrid w:val="0"/>
          <w:sz w:val="28"/>
          <w:szCs w:val="28"/>
          <w:lang w:eastAsia="zh-CN"/>
        </w:rPr>
        <w:t>任务来源、</w:t>
      </w:r>
      <w:r w:rsidRPr="00EA7022">
        <w:rPr>
          <w:rFonts w:ascii="宋体" w:eastAsia="宋体" w:hAnsi="宋体"/>
          <w:snapToGrid w:val="0"/>
          <w:sz w:val="28"/>
          <w:szCs w:val="28"/>
          <w:lang w:eastAsia="zh-CN"/>
        </w:rPr>
        <w:t>研究（研制）</w:t>
      </w:r>
      <w:r w:rsidRPr="00EA7022">
        <w:rPr>
          <w:rFonts w:ascii="宋体" w:eastAsia="宋体" w:hAnsi="宋体" w:hint="eastAsia"/>
          <w:snapToGrid w:val="0"/>
          <w:sz w:val="28"/>
          <w:szCs w:val="28"/>
          <w:lang w:eastAsia="zh-CN"/>
        </w:rPr>
        <w:t>背景、项目参与单位及分工、技术方案</w:t>
      </w:r>
      <w:r w:rsidR="004E7CB2" w:rsidRPr="00EA7022">
        <w:rPr>
          <w:rFonts w:ascii="宋体" w:eastAsia="宋体" w:hAnsi="宋体" w:hint="eastAsia"/>
          <w:snapToGrid w:val="0"/>
          <w:sz w:val="28"/>
          <w:szCs w:val="28"/>
          <w:lang w:eastAsia="zh-CN"/>
        </w:rPr>
        <w:t>（技术路线）</w:t>
      </w:r>
      <w:r w:rsidRPr="00EA7022">
        <w:rPr>
          <w:rFonts w:ascii="宋体" w:eastAsia="宋体" w:hAnsi="宋体" w:hint="eastAsia"/>
          <w:snapToGrid w:val="0"/>
          <w:sz w:val="28"/>
          <w:szCs w:val="28"/>
          <w:lang w:eastAsia="zh-CN"/>
        </w:rPr>
        <w:t>论证、</w:t>
      </w:r>
      <w:r w:rsidR="004E7CB2" w:rsidRPr="00EA7022">
        <w:rPr>
          <w:rFonts w:ascii="宋体" w:eastAsia="宋体" w:hAnsi="宋体"/>
          <w:snapToGrid w:val="0"/>
          <w:sz w:val="28"/>
          <w:szCs w:val="28"/>
          <w:lang w:eastAsia="zh-CN"/>
        </w:rPr>
        <w:t>研究（研制）</w:t>
      </w:r>
      <w:r w:rsidR="004E7CB2" w:rsidRPr="00EA7022">
        <w:rPr>
          <w:rFonts w:ascii="宋体" w:eastAsia="宋体" w:hAnsi="宋体" w:hint="eastAsia"/>
          <w:snapToGrid w:val="0"/>
          <w:sz w:val="28"/>
          <w:szCs w:val="28"/>
          <w:lang w:eastAsia="zh-CN"/>
        </w:rPr>
        <w:t>过程与</w:t>
      </w:r>
      <w:r w:rsidRPr="00EA7022">
        <w:rPr>
          <w:rFonts w:ascii="宋体" w:eastAsia="宋体" w:hAnsi="宋体" w:hint="eastAsia"/>
          <w:snapToGrid w:val="0"/>
          <w:sz w:val="28"/>
          <w:szCs w:val="28"/>
          <w:lang w:eastAsia="zh-CN"/>
        </w:rPr>
        <w:t>技术特征、技术创新点、总体技术性能指标与国内外同类先进技术的比较、技术成熟程度分析、</w:t>
      </w:r>
      <w:r w:rsidRPr="00EA7022">
        <w:rPr>
          <w:rFonts w:ascii="宋体" w:eastAsia="宋体" w:hAnsi="宋体"/>
          <w:snapToGrid w:val="0"/>
          <w:sz w:val="28"/>
          <w:szCs w:val="28"/>
          <w:lang w:eastAsia="zh-CN"/>
        </w:rPr>
        <w:t>经济与社会效益（前景）分析</w:t>
      </w:r>
      <w:r w:rsidRPr="00EA7022">
        <w:rPr>
          <w:rFonts w:ascii="宋体" w:eastAsia="宋体" w:hAnsi="宋体" w:hint="eastAsia"/>
          <w:snapToGrid w:val="0"/>
          <w:sz w:val="28"/>
          <w:szCs w:val="28"/>
          <w:lang w:eastAsia="zh-CN"/>
        </w:rPr>
        <w:t>、已推广应用及取得的效益情况，对社会经济发展和行业科技进步的意义、进一步推广应用的条件和前景、存在的问题等内容。</w:t>
      </w:r>
    </w:p>
    <w:p w:rsidR="00860356" w:rsidRPr="00EA7022" w:rsidRDefault="00860356" w:rsidP="00185451">
      <w:pPr>
        <w:pStyle w:val="a3"/>
        <w:adjustRightInd w:val="0"/>
        <w:snapToGrid w:val="0"/>
        <w:spacing w:beforeLines="50" w:line="360" w:lineRule="auto"/>
        <w:ind w:left="0" w:firstLineChars="200" w:firstLine="560"/>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4、</w:t>
      </w:r>
      <w:r w:rsidRPr="00EA7022">
        <w:rPr>
          <w:rFonts w:ascii="宋体" w:eastAsia="宋体" w:hAnsi="宋体"/>
          <w:snapToGrid w:val="0"/>
          <w:sz w:val="28"/>
          <w:szCs w:val="28"/>
          <w:lang w:eastAsia="zh-CN"/>
        </w:rPr>
        <w:t>具有科技查新资质单位所出具的查新报告</w:t>
      </w:r>
      <w:r w:rsidRPr="00EA7022">
        <w:rPr>
          <w:rFonts w:ascii="宋体" w:eastAsia="宋体" w:hAnsi="宋体" w:hint="eastAsia"/>
          <w:snapToGrid w:val="0"/>
          <w:sz w:val="28"/>
          <w:szCs w:val="28"/>
          <w:lang w:eastAsia="zh-CN"/>
        </w:rPr>
        <w:t>（按国际水平评价需</w:t>
      </w:r>
      <w:r w:rsidR="004E7CB2" w:rsidRPr="00EA7022">
        <w:rPr>
          <w:rFonts w:ascii="宋体" w:eastAsia="宋体" w:hAnsi="宋体" w:hint="eastAsia"/>
          <w:snapToGrid w:val="0"/>
          <w:sz w:val="28"/>
          <w:szCs w:val="28"/>
          <w:lang w:eastAsia="zh-CN"/>
        </w:rPr>
        <w:t>提供</w:t>
      </w:r>
      <w:r w:rsidRPr="00EA7022">
        <w:rPr>
          <w:rFonts w:ascii="宋体" w:eastAsia="宋体" w:hAnsi="宋体" w:hint="eastAsia"/>
          <w:snapToGrid w:val="0"/>
          <w:sz w:val="28"/>
          <w:szCs w:val="28"/>
          <w:lang w:eastAsia="zh-CN"/>
        </w:rPr>
        <w:t>国际查新报告）</w:t>
      </w:r>
      <w:r w:rsidRPr="00EA7022">
        <w:rPr>
          <w:rFonts w:ascii="宋体" w:eastAsia="宋体" w:hAnsi="宋体"/>
          <w:snapToGrid w:val="0"/>
          <w:sz w:val="28"/>
          <w:szCs w:val="28"/>
          <w:lang w:eastAsia="zh-CN"/>
        </w:rPr>
        <w:t>。</w:t>
      </w:r>
    </w:p>
    <w:p w:rsidR="00860356" w:rsidRPr="00EA7022" w:rsidRDefault="00860356" w:rsidP="00185451">
      <w:pPr>
        <w:pStyle w:val="a3"/>
        <w:adjustRightInd w:val="0"/>
        <w:snapToGrid w:val="0"/>
        <w:spacing w:beforeLines="50" w:line="360" w:lineRule="auto"/>
        <w:ind w:left="0" w:firstLineChars="200" w:firstLine="560"/>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lastRenderedPageBreak/>
        <w:t>5、具有相关资质</w:t>
      </w:r>
      <w:r w:rsidRPr="00EA7022">
        <w:rPr>
          <w:rFonts w:ascii="宋体" w:eastAsia="宋体" w:hAnsi="宋体"/>
          <w:snapToGrid w:val="0"/>
          <w:sz w:val="28"/>
          <w:szCs w:val="28"/>
          <w:lang w:eastAsia="zh-CN"/>
        </w:rPr>
        <w:t>检测机构出具的</w:t>
      </w:r>
      <w:r w:rsidRPr="00EA7022">
        <w:rPr>
          <w:rFonts w:ascii="宋体" w:eastAsia="宋体" w:hAnsi="宋体" w:hint="eastAsia"/>
          <w:snapToGrid w:val="0"/>
          <w:sz w:val="28"/>
          <w:szCs w:val="28"/>
          <w:lang w:eastAsia="zh-CN"/>
        </w:rPr>
        <w:t>强制性标准相关的</w:t>
      </w:r>
      <w:r w:rsidRPr="00EA7022">
        <w:rPr>
          <w:rFonts w:ascii="宋体" w:eastAsia="宋体" w:hAnsi="宋体"/>
          <w:snapToGrid w:val="0"/>
          <w:sz w:val="28"/>
          <w:szCs w:val="28"/>
          <w:lang w:eastAsia="zh-CN"/>
        </w:rPr>
        <w:t>检测报告。技术类、工艺方法类成果</w:t>
      </w:r>
      <w:r w:rsidRPr="00EA7022">
        <w:rPr>
          <w:rFonts w:ascii="宋体" w:eastAsia="宋体" w:hAnsi="宋体" w:hint="eastAsia"/>
          <w:snapToGrid w:val="0"/>
          <w:sz w:val="28"/>
          <w:szCs w:val="28"/>
          <w:lang w:eastAsia="zh-CN"/>
        </w:rPr>
        <w:t>适度放宽。</w:t>
      </w:r>
    </w:p>
    <w:p w:rsidR="00860356" w:rsidRPr="00EA7022" w:rsidRDefault="00860356" w:rsidP="00185451">
      <w:pPr>
        <w:pStyle w:val="a3"/>
        <w:adjustRightInd w:val="0"/>
        <w:snapToGrid w:val="0"/>
        <w:spacing w:beforeLines="50" w:line="360" w:lineRule="auto"/>
        <w:ind w:left="0" w:firstLineChars="200" w:firstLine="560"/>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6、</w:t>
      </w:r>
      <w:r w:rsidR="00345371" w:rsidRPr="00EA7022">
        <w:rPr>
          <w:rFonts w:ascii="宋体" w:eastAsia="宋体" w:hAnsi="宋体" w:hint="eastAsia"/>
          <w:snapToGrid w:val="0"/>
          <w:sz w:val="28"/>
          <w:szCs w:val="28"/>
          <w:lang w:eastAsia="zh-CN"/>
        </w:rPr>
        <w:t>经济效益（缴纳国税、地税的税务证明）和</w:t>
      </w:r>
      <w:r w:rsidRPr="00EA7022">
        <w:rPr>
          <w:rFonts w:ascii="宋体" w:eastAsia="宋体" w:hAnsi="宋体"/>
          <w:snapToGrid w:val="0"/>
          <w:sz w:val="28"/>
          <w:szCs w:val="28"/>
          <w:lang w:eastAsia="zh-CN"/>
        </w:rPr>
        <w:t>用户应用证明（用户</w:t>
      </w:r>
      <w:r w:rsidRPr="00EA7022">
        <w:rPr>
          <w:rFonts w:ascii="宋体" w:eastAsia="宋体" w:hAnsi="宋体" w:hint="eastAsia"/>
          <w:snapToGrid w:val="0"/>
          <w:sz w:val="28"/>
          <w:szCs w:val="28"/>
          <w:lang w:eastAsia="zh-CN"/>
        </w:rPr>
        <w:t>通常</w:t>
      </w:r>
      <w:r w:rsidRPr="00EA7022">
        <w:rPr>
          <w:rFonts w:ascii="宋体" w:eastAsia="宋体" w:hAnsi="宋体"/>
          <w:snapToGrid w:val="0"/>
          <w:sz w:val="28"/>
          <w:szCs w:val="28"/>
          <w:lang w:eastAsia="zh-CN"/>
        </w:rPr>
        <w:t>不少于两家，应用期半年以上）。</w:t>
      </w:r>
    </w:p>
    <w:p w:rsidR="00860356" w:rsidRPr="00EA7022" w:rsidRDefault="00860356" w:rsidP="00185451">
      <w:pPr>
        <w:pStyle w:val="a3"/>
        <w:adjustRightInd w:val="0"/>
        <w:snapToGrid w:val="0"/>
        <w:spacing w:beforeLines="50" w:line="360" w:lineRule="auto"/>
        <w:ind w:left="0" w:firstLineChars="200" w:firstLine="560"/>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7、</w:t>
      </w:r>
      <w:r w:rsidRPr="00EA7022">
        <w:rPr>
          <w:rFonts w:ascii="宋体" w:eastAsia="宋体" w:hAnsi="宋体"/>
          <w:snapToGrid w:val="0"/>
          <w:sz w:val="28"/>
          <w:szCs w:val="28"/>
          <w:lang w:eastAsia="zh-CN"/>
        </w:rPr>
        <w:t>知识产权状况报告（</w:t>
      </w:r>
      <w:r w:rsidRPr="00EA7022">
        <w:rPr>
          <w:rFonts w:ascii="宋体" w:eastAsia="宋体" w:hAnsi="宋体" w:hint="eastAsia"/>
          <w:snapToGrid w:val="0"/>
          <w:sz w:val="28"/>
          <w:szCs w:val="28"/>
          <w:lang w:eastAsia="zh-CN"/>
        </w:rPr>
        <w:t>即</w:t>
      </w:r>
      <w:r w:rsidRPr="00EA7022">
        <w:rPr>
          <w:rFonts w:ascii="宋体" w:eastAsia="宋体" w:hAnsi="宋体"/>
          <w:snapToGrid w:val="0"/>
          <w:sz w:val="28"/>
          <w:szCs w:val="28"/>
          <w:lang w:eastAsia="zh-CN"/>
        </w:rPr>
        <w:t>成果研制过程中形成的知识产权，包括但不限于专利、论著、软著、技术秘密等</w:t>
      </w:r>
      <w:r w:rsidR="00345371" w:rsidRPr="00EA7022">
        <w:rPr>
          <w:rFonts w:ascii="宋体" w:eastAsia="宋体" w:hAnsi="宋体" w:hint="eastAsia"/>
          <w:snapToGrid w:val="0"/>
          <w:sz w:val="28"/>
          <w:szCs w:val="28"/>
          <w:lang w:eastAsia="zh-CN"/>
        </w:rPr>
        <w:t>及国内外相关技术发展的背景材料、引用他人成果或者结论的参考文献等</w:t>
      </w:r>
      <w:r w:rsidRPr="00EA7022">
        <w:rPr>
          <w:rFonts w:ascii="宋体" w:eastAsia="宋体" w:hAnsi="宋体"/>
          <w:snapToGrid w:val="0"/>
          <w:sz w:val="28"/>
          <w:szCs w:val="28"/>
          <w:lang w:eastAsia="zh-CN"/>
        </w:rPr>
        <w:t>）</w:t>
      </w:r>
      <w:r w:rsidR="00345371" w:rsidRPr="00EA7022">
        <w:rPr>
          <w:rFonts w:ascii="宋体" w:eastAsia="宋体" w:hAnsi="宋体" w:hint="eastAsia"/>
          <w:snapToGrid w:val="0"/>
          <w:sz w:val="28"/>
          <w:szCs w:val="28"/>
          <w:lang w:eastAsia="zh-CN"/>
        </w:rPr>
        <w:t>。</w:t>
      </w:r>
    </w:p>
    <w:p w:rsidR="00860356" w:rsidRPr="00EA7022" w:rsidRDefault="00860356" w:rsidP="00185451">
      <w:pPr>
        <w:pStyle w:val="a3"/>
        <w:adjustRightInd w:val="0"/>
        <w:snapToGrid w:val="0"/>
        <w:spacing w:beforeLines="50" w:line="360" w:lineRule="auto"/>
        <w:ind w:left="0" w:firstLineChars="200" w:firstLine="560"/>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8、</w:t>
      </w:r>
      <w:r w:rsidR="00345371" w:rsidRPr="00EA7022">
        <w:rPr>
          <w:rFonts w:ascii="宋体" w:eastAsia="宋体" w:hAnsi="宋体"/>
          <w:snapToGrid w:val="0"/>
          <w:sz w:val="28"/>
          <w:szCs w:val="28"/>
          <w:lang w:eastAsia="zh-CN"/>
        </w:rPr>
        <w:t>其他</w:t>
      </w:r>
      <w:r w:rsidR="00345371" w:rsidRPr="00EA7022">
        <w:rPr>
          <w:rFonts w:ascii="宋体" w:eastAsia="宋体" w:hAnsi="宋体" w:hint="eastAsia"/>
          <w:snapToGrid w:val="0"/>
          <w:sz w:val="28"/>
          <w:szCs w:val="28"/>
          <w:lang w:eastAsia="zh-CN"/>
        </w:rPr>
        <w:t>与成果相关的</w:t>
      </w:r>
      <w:r w:rsidR="00345371" w:rsidRPr="00EA7022">
        <w:rPr>
          <w:rFonts w:ascii="宋体" w:eastAsia="宋体" w:hAnsi="宋体"/>
          <w:snapToGrid w:val="0"/>
          <w:sz w:val="28"/>
          <w:szCs w:val="28"/>
          <w:lang w:eastAsia="zh-CN"/>
        </w:rPr>
        <w:t>必要的技术文件或资料，包括但不限于相关</w:t>
      </w:r>
      <w:r w:rsidR="00345371" w:rsidRPr="00EA7022">
        <w:rPr>
          <w:rFonts w:ascii="宋体" w:eastAsia="宋体" w:hAnsi="宋体" w:hint="eastAsia"/>
          <w:snapToGrid w:val="0"/>
          <w:sz w:val="28"/>
          <w:szCs w:val="28"/>
          <w:lang w:eastAsia="zh-CN"/>
        </w:rPr>
        <w:t>图样、</w:t>
      </w:r>
      <w:r w:rsidR="00345371" w:rsidRPr="00EA7022">
        <w:rPr>
          <w:rFonts w:ascii="宋体" w:eastAsia="宋体" w:hAnsi="宋体"/>
          <w:snapToGrid w:val="0"/>
          <w:sz w:val="28"/>
          <w:szCs w:val="28"/>
          <w:lang w:eastAsia="zh-CN"/>
        </w:rPr>
        <w:t>标准</w:t>
      </w:r>
      <w:r w:rsidR="00345371" w:rsidRPr="00EA7022">
        <w:rPr>
          <w:rFonts w:ascii="宋体" w:eastAsia="宋体" w:hAnsi="宋体" w:hint="eastAsia"/>
          <w:snapToGrid w:val="0"/>
          <w:sz w:val="28"/>
          <w:szCs w:val="28"/>
          <w:lang w:eastAsia="zh-CN"/>
        </w:rPr>
        <w:t>（</w:t>
      </w:r>
      <w:r w:rsidR="00345371" w:rsidRPr="00EA7022">
        <w:rPr>
          <w:rFonts w:ascii="宋体" w:eastAsia="宋体" w:hAnsi="宋体"/>
          <w:snapToGrid w:val="0"/>
          <w:sz w:val="28"/>
          <w:szCs w:val="28"/>
          <w:lang w:eastAsia="zh-CN"/>
        </w:rPr>
        <w:t>国家标准、行业标准、团体标准和企业标准</w:t>
      </w:r>
      <w:r w:rsidR="00345371" w:rsidRPr="00EA7022">
        <w:rPr>
          <w:rFonts w:ascii="宋体" w:eastAsia="宋体" w:hAnsi="宋体" w:hint="eastAsia"/>
          <w:snapToGrid w:val="0"/>
          <w:sz w:val="28"/>
          <w:szCs w:val="28"/>
          <w:lang w:eastAsia="zh-CN"/>
        </w:rPr>
        <w:t>）</w:t>
      </w:r>
      <w:r w:rsidR="00345371" w:rsidRPr="00EA7022">
        <w:rPr>
          <w:rFonts w:ascii="宋体" w:eastAsia="宋体" w:hAnsi="宋体"/>
          <w:snapToGrid w:val="0"/>
          <w:sz w:val="28"/>
          <w:szCs w:val="28"/>
          <w:lang w:eastAsia="zh-CN"/>
        </w:rPr>
        <w:t>、技术规程等（电子版）。</w:t>
      </w:r>
    </w:p>
    <w:p w:rsidR="00860356" w:rsidRPr="00EA7022" w:rsidRDefault="00860356"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9、</w:t>
      </w:r>
      <w:r w:rsidR="00345371" w:rsidRPr="00EA7022">
        <w:rPr>
          <w:rFonts w:ascii="宋体" w:eastAsia="宋体" w:hAnsi="宋体"/>
          <w:snapToGrid w:val="0"/>
          <w:sz w:val="28"/>
          <w:szCs w:val="28"/>
          <w:lang w:eastAsia="zh-CN"/>
        </w:rPr>
        <w:t>评价意见（初稿）</w:t>
      </w:r>
      <w:r w:rsidRPr="00EA7022">
        <w:rPr>
          <w:rFonts w:ascii="宋体" w:eastAsia="宋体" w:hAnsi="宋体"/>
          <w:snapToGrid w:val="0"/>
          <w:sz w:val="28"/>
          <w:szCs w:val="28"/>
          <w:lang w:eastAsia="zh-CN"/>
        </w:rPr>
        <w:t>。</w:t>
      </w:r>
    </w:p>
    <w:p w:rsidR="00860356" w:rsidRPr="00EA7022" w:rsidRDefault="00860356" w:rsidP="00185451">
      <w:pPr>
        <w:pStyle w:val="a3"/>
        <w:adjustRightInd w:val="0"/>
        <w:snapToGrid w:val="0"/>
        <w:spacing w:beforeLines="50" w:line="360" w:lineRule="auto"/>
        <w:ind w:left="0" w:firstLineChars="200" w:firstLine="560"/>
        <w:rPr>
          <w:rFonts w:asciiTheme="minorEastAsia" w:eastAsiaTheme="minorEastAsia" w:hAnsiTheme="minorEastAsia" w:cs="宋体"/>
          <w:color w:val="333333"/>
          <w:sz w:val="28"/>
          <w:szCs w:val="28"/>
          <w:lang w:eastAsia="zh-CN"/>
        </w:rPr>
      </w:pPr>
      <w:r w:rsidRPr="00EA7022">
        <w:rPr>
          <w:rFonts w:asciiTheme="minorEastAsia" w:eastAsiaTheme="minorEastAsia" w:hAnsiTheme="minorEastAsia" w:cs="宋体" w:hint="eastAsia"/>
          <w:color w:val="333333"/>
          <w:sz w:val="28"/>
          <w:szCs w:val="28"/>
          <w:lang w:eastAsia="zh-CN"/>
        </w:rPr>
        <w:t>（二）软科学研究成果</w:t>
      </w:r>
    </w:p>
    <w:p w:rsidR="00860356" w:rsidRPr="00EA7022" w:rsidRDefault="00860356" w:rsidP="00185451">
      <w:pPr>
        <w:pStyle w:val="a3"/>
        <w:adjustRightInd w:val="0"/>
        <w:snapToGrid w:val="0"/>
        <w:spacing w:beforeLines="50" w:line="360" w:lineRule="auto"/>
        <w:ind w:left="0" w:firstLineChars="200" w:firstLine="560"/>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1、科技成果</w:t>
      </w:r>
      <w:r w:rsidRPr="00EA7022">
        <w:rPr>
          <w:rFonts w:ascii="宋体" w:eastAsia="宋体" w:hAnsi="宋体"/>
          <w:snapToGrid w:val="0"/>
          <w:sz w:val="28"/>
          <w:szCs w:val="28"/>
          <w:lang w:eastAsia="zh-CN"/>
        </w:rPr>
        <w:t>评价申请表（格式详见附</w:t>
      </w:r>
      <w:r w:rsidR="004E6EEF">
        <w:rPr>
          <w:rFonts w:ascii="宋体" w:eastAsia="宋体" w:hAnsi="宋体" w:hint="eastAsia"/>
          <w:snapToGrid w:val="0"/>
          <w:sz w:val="28"/>
          <w:szCs w:val="28"/>
          <w:lang w:eastAsia="zh-CN"/>
        </w:rPr>
        <w:t>件二</w:t>
      </w:r>
      <w:r w:rsidRPr="00EA7022">
        <w:rPr>
          <w:rFonts w:ascii="宋体" w:eastAsia="宋体" w:hAnsi="宋体"/>
          <w:snapToGrid w:val="0"/>
          <w:sz w:val="28"/>
          <w:szCs w:val="28"/>
          <w:lang w:eastAsia="zh-CN"/>
        </w:rPr>
        <w:t>）。</w:t>
      </w:r>
    </w:p>
    <w:p w:rsidR="00860356" w:rsidRPr="00EA7022" w:rsidRDefault="00860356"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2、</w:t>
      </w:r>
      <w:r w:rsidRPr="00EA7022">
        <w:rPr>
          <w:rFonts w:ascii="宋体" w:eastAsia="宋体" w:hAnsi="宋体"/>
          <w:snapToGrid w:val="0"/>
          <w:sz w:val="28"/>
          <w:szCs w:val="28"/>
          <w:lang w:eastAsia="zh-CN"/>
        </w:rPr>
        <w:t>上级部门的计划任务书、合同书或经批准的立项报告（项目任务书）；属于成果完成单位自立课题的，提供立项证明材料。</w:t>
      </w:r>
    </w:p>
    <w:p w:rsidR="00860356" w:rsidRPr="00EA7022" w:rsidRDefault="00860356" w:rsidP="00185451">
      <w:pPr>
        <w:pStyle w:val="a3"/>
        <w:adjustRightInd w:val="0"/>
        <w:snapToGrid w:val="0"/>
        <w:spacing w:beforeLines="50" w:line="360" w:lineRule="auto"/>
        <w:ind w:left="0" w:firstLineChars="200" w:firstLine="560"/>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3、</w:t>
      </w:r>
      <w:r w:rsidRPr="00EA7022">
        <w:rPr>
          <w:rFonts w:ascii="宋体" w:eastAsia="宋体" w:hAnsi="宋体"/>
          <w:snapToGrid w:val="0"/>
          <w:sz w:val="28"/>
          <w:szCs w:val="28"/>
          <w:lang w:eastAsia="zh-CN"/>
        </w:rPr>
        <w:t>研究工作报告。</w:t>
      </w:r>
    </w:p>
    <w:p w:rsidR="00345371" w:rsidRPr="00EA7022" w:rsidRDefault="00345371" w:rsidP="00185451">
      <w:pPr>
        <w:pStyle w:val="a3"/>
        <w:adjustRightInd w:val="0"/>
        <w:snapToGrid w:val="0"/>
        <w:spacing w:beforeLines="50" w:line="360" w:lineRule="auto"/>
        <w:ind w:left="0" w:firstLineChars="200" w:firstLine="560"/>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主要包括：</w:t>
      </w:r>
      <w:r w:rsidRPr="00EA7022">
        <w:rPr>
          <w:rFonts w:ascii="宋体" w:eastAsia="宋体" w:hAnsi="宋体"/>
          <w:snapToGrid w:val="0"/>
          <w:sz w:val="28"/>
          <w:szCs w:val="28"/>
          <w:lang w:eastAsia="zh-CN"/>
        </w:rPr>
        <w:t>研究</w:t>
      </w:r>
      <w:r w:rsidRPr="00EA7022">
        <w:rPr>
          <w:rFonts w:ascii="宋体" w:eastAsia="宋体" w:hAnsi="宋体" w:hint="eastAsia"/>
          <w:snapToGrid w:val="0"/>
          <w:sz w:val="28"/>
          <w:szCs w:val="28"/>
          <w:lang w:eastAsia="zh-CN"/>
        </w:rPr>
        <w:t>任务来源、</w:t>
      </w:r>
      <w:r w:rsidRPr="00EA7022">
        <w:rPr>
          <w:rFonts w:ascii="宋体" w:eastAsia="宋体" w:hAnsi="宋体"/>
          <w:snapToGrid w:val="0"/>
          <w:sz w:val="28"/>
          <w:szCs w:val="28"/>
          <w:lang w:eastAsia="zh-CN"/>
        </w:rPr>
        <w:t>研究）</w:t>
      </w:r>
      <w:r w:rsidRPr="00EA7022">
        <w:rPr>
          <w:rFonts w:ascii="宋体" w:eastAsia="宋体" w:hAnsi="宋体" w:hint="eastAsia"/>
          <w:snapToGrid w:val="0"/>
          <w:sz w:val="28"/>
          <w:szCs w:val="28"/>
          <w:lang w:eastAsia="zh-CN"/>
        </w:rPr>
        <w:t>背景、项目参与单位及分工、研究方案</w:t>
      </w:r>
      <w:r w:rsidR="004E7CB2" w:rsidRPr="00EA7022">
        <w:rPr>
          <w:rFonts w:ascii="宋体" w:eastAsia="宋体" w:hAnsi="宋体" w:hint="eastAsia"/>
          <w:snapToGrid w:val="0"/>
          <w:sz w:val="28"/>
          <w:szCs w:val="28"/>
          <w:lang w:eastAsia="zh-CN"/>
        </w:rPr>
        <w:t>（技术路线）</w:t>
      </w:r>
      <w:r w:rsidRPr="00EA7022">
        <w:rPr>
          <w:rFonts w:ascii="宋体" w:eastAsia="宋体" w:hAnsi="宋体" w:hint="eastAsia"/>
          <w:snapToGrid w:val="0"/>
          <w:sz w:val="28"/>
          <w:szCs w:val="28"/>
          <w:lang w:eastAsia="zh-CN"/>
        </w:rPr>
        <w:t>论证、研究</w:t>
      </w:r>
      <w:r w:rsidR="004E7CB2" w:rsidRPr="00EA7022">
        <w:rPr>
          <w:rFonts w:ascii="宋体" w:eastAsia="宋体" w:hAnsi="宋体" w:hint="eastAsia"/>
          <w:snapToGrid w:val="0"/>
          <w:sz w:val="28"/>
          <w:szCs w:val="28"/>
          <w:lang w:eastAsia="zh-CN"/>
        </w:rPr>
        <w:t>过程与</w:t>
      </w:r>
      <w:r w:rsidRPr="00EA7022">
        <w:rPr>
          <w:rFonts w:ascii="宋体" w:eastAsia="宋体" w:hAnsi="宋体" w:hint="eastAsia"/>
          <w:snapToGrid w:val="0"/>
          <w:sz w:val="28"/>
          <w:szCs w:val="28"/>
          <w:lang w:eastAsia="zh-CN"/>
        </w:rPr>
        <w:t>特征、研究创新点、</w:t>
      </w:r>
      <w:r w:rsidRPr="00EA7022">
        <w:rPr>
          <w:rFonts w:ascii="宋体" w:eastAsia="宋体" w:hAnsi="宋体"/>
          <w:snapToGrid w:val="0"/>
          <w:sz w:val="28"/>
          <w:szCs w:val="28"/>
          <w:lang w:eastAsia="zh-CN"/>
        </w:rPr>
        <w:t>经济与社会效益（前景）分析</w:t>
      </w:r>
      <w:r w:rsidRPr="00EA7022">
        <w:rPr>
          <w:rFonts w:ascii="宋体" w:eastAsia="宋体" w:hAnsi="宋体" w:hint="eastAsia"/>
          <w:snapToGrid w:val="0"/>
          <w:sz w:val="28"/>
          <w:szCs w:val="28"/>
          <w:lang w:eastAsia="zh-CN"/>
        </w:rPr>
        <w:t>、成果采纳的情况，对社会经济发展和行业科技进步的意义、存在的问题等内容。</w:t>
      </w:r>
    </w:p>
    <w:p w:rsidR="00860356" w:rsidRPr="00EA7022" w:rsidRDefault="00860356" w:rsidP="00185451">
      <w:pPr>
        <w:pStyle w:val="a3"/>
        <w:adjustRightInd w:val="0"/>
        <w:snapToGrid w:val="0"/>
        <w:spacing w:beforeLines="50" w:line="360" w:lineRule="auto"/>
        <w:ind w:left="0" w:firstLineChars="200" w:firstLine="560"/>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4、</w:t>
      </w:r>
      <w:r w:rsidR="00345371" w:rsidRPr="00EA7022">
        <w:rPr>
          <w:rFonts w:ascii="宋体" w:eastAsia="宋体" w:hAnsi="宋体" w:hint="eastAsia"/>
          <w:snapToGrid w:val="0"/>
          <w:sz w:val="28"/>
          <w:szCs w:val="28"/>
          <w:lang w:eastAsia="zh-CN"/>
        </w:rPr>
        <w:t>提交给社会各阶层的研究报告原稿及发表</w:t>
      </w:r>
      <w:r w:rsidR="004E7CB2" w:rsidRPr="00EA7022">
        <w:rPr>
          <w:rFonts w:ascii="宋体" w:eastAsia="宋体" w:hAnsi="宋体" w:hint="eastAsia"/>
          <w:snapToGrid w:val="0"/>
          <w:sz w:val="28"/>
          <w:szCs w:val="28"/>
          <w:lang w:eastAsia="zh-CN"/>
        </w:rPr>
        <w:t>出版</w:t>
      </w:r>
      <w:r w:rsidR="00345371" w:rsidRPr="00EA7022">
        <w:rPr>
          <w:rFonts w:ascii="宋体" w:eastAsia="宋体" w:hAnsi="宋体" w:hint="eastAsia"/>
          <w:snapToGrid w:val="0"/>
          <w:sz w:val="28"/>
          <w:szCs w:val="28"/>
          <w:lang w:eastAsia="zh-CN"/>
        </w:rPr>
        <w:t>的论文</w:t>
      </w:r>
      <w:r w:rsidR="004E7CB2" w:rsidRPr="00EA7022">
        <w:rPr>
          <w:rFonts w:ascii="宋体" w:eastAsia="宋体" w:hAnsi="宋体" w:hint="eastAsia"/>
          <w:snapToGrid w:val="0"/>
          <w:sz w:val="28"/>
          <w:szCs w:val="28"/>
          <w:lang w:eastAsia="zh-CN"/>
        </w:rPr>
        <w:t>、</w:t>
      </w:r>
      <w:r w:rsidR="00345371" w:rsidRPr="00EA7022">
        <w:rPr>
          <w:rFonts w:ascii="宋体" w:eastAsia="宋体" w:hAnsi="宋体" w:hint="eastAsia"/>
          <w:snapToGrid w:val="0"/>
          <w:sz w:val="28"/>
          <w:szCs w:val="28"/>
          <w:lang w:eastAsia="zh-CN"/>
        </w:rPr>
        <w:t>著作。</w:t>
      </w:r>
    </w:p>
    <w:p w:rsidR="00860356" w:rsidRPr="00EA7022" w:rsidRDefault="00860356" w:rsidP="00185451">
      <w:pPr>
        <w:pStyle w:val="a3"/>
        <w:adjustRightInd w:val="0"/>
        <w:snapToGrid w:val="0"/>
        <w:spacing w:beforeLines="50" w:line="360" w:lineRule="auto"/>
        <w:ind w:left="0" w:firstLineChars="200" w:firstLine="560"/>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5、</w:t>
      </w:r>
      <w:r w:rsidR="00345371" w:rsidRPr="00EA7022">
        <w:rPr>
          <w:rFonts w:ascii="宋体" w:eastAsia="宋体" w:hAnsi="宋体" w:hint="eastAsia"/>
          <w:snapToGrid w:val="0"/>
          <w:sz w:val="28"/>
          <w:szCs w:val="28"/>
          <w:lang w:eastAsia="zh-CN"/>
        </w:rPr>
        <w:t>社会各阶层实际应用和成果采纳单位的证明材料</w:t>
      </w:r>
      <w:r w:rsidRPr="00EA7022">
        <w:rPr>
          <w:rFonts w:ascii="宋体" w:eastAsia="宋体" w:hAnsi="宋体"/>
          <w:snapToGrid w:val="0"/>
          <w:sz w:val="28"/>
          <w:szCs w:val="28"/>
          <w:lang w:eastAsia="zh-CN"/>
        </w:rPr>
        <w:t>。</w:t>
      </w:r>
    </w:p>
    <w:p w:rsidR="00345371" w:rsidRPr="00EA7022" w:rsidRDefault="00860356" w:rsidP="00185451">
      <w:pPr>
        <w:pStyle w:val="a3"/>
        <w:adjustRightInd w:val="0"/>
        <w:snapToGrid w:val="0"/>
        <w:spacing w:beforeLines="50" w:line="360" w:lineRule="auto"/>
        <w:ind w:left="0" w:firstLineChars="200" w:firstLine="560"/>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6、</w:t>
      </w:r>
      <w:r w:rsidR="00345371" w:rsidRPr="00EA7022">
        <w:rPr>
          <w:rFonts w:ascii="宋体" w:eastAsia="宋体" w:hAnsi="宋体" w:hint="eastAsia"/>
          <w:snapToGrid w:val="0"/>
          <w:sz w:val="28"/>
          <w:szCs w:val="28"/>
          <w:lang w:eastAsia="zh-CN"/>
        </w:rPr>
        <w:t>学会认为评价所必需的其他技术资料（例如</w:t>
      </w:r>
      <w:r w:rsidR="00345371" w:rsidRPr="00EA7022">
        <w:rPr>
          <w:rFonts w:ascii="宋体" w:eastAsia="宋体" w:hAnsi="宋体"/>
          <w:snapToGrid w:val="0"/>
          <w:sz w:val="28"/>
          <w:szCs w:val="28"/>
          <w:lang w:eastAsia="zh-CN"/>
        </w:rPr>
        <w:t>查新报告</w:t>
      </w:r>
      <w:r w:rsidR="00345371" w:rsidRPr="00EA7022">
        <w:rPr>
          <w:rFonts w:ascii="宋体" w:eastAsia="宋体" w:hAnsi="宋体" w:hint="eastAsia"/>
          <w:snapToGrid w:val="0"/>
          <w:sz w:val="28"/>
          <w:szCs w:val="28"/>
          <w:lang w:eastAsia="zh-CN"/>
        </w:rPr>
        <w:t>）。</w:t>
      </w:r>
    </w:p>
    <w:p w:rsidR="00345371" w:rsidRPr="00EA7022" w:rsidRDefault="00345371" w:rsidP="00185451">
      <w:pPr>
        <w:pStyle w:val="a3"/>
        <w:adjustRightInd w:val="0"/>
        <w:snapToGrid w:val="0"/>
        <w:spacing w:beforeLines="50" w:line="360" w:lineRule="auto"/>
        <w:ind w:left="0" w:firstLineChars="200" w:firstLine="560"/>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lastRenderedPageBreak/>
        <w:t>7、</w:t>
      </w:r>
      <w:r w:rsidR="007B5FD1" w:rsidRPr="00EA7022">
        <w:rPr>
          <w:rFonts w:ascii="宋体" w:eastAsia="宋体" w:hAnsi="宋体"/>
          <w:snapToGrid w:val="0"/>
          <w:sz w:val="28"/>
          <w:szCs w:val="28"/>
          <w:lang w:eastAsia="zh-CN"/>
        </w:rPr>
        <w:t>评价意见（初稿）</w:t>
      </w:r>
      <w:r w:rsidR="007B5FD1" w:rsidRPr="00EA7022">
        <w:rPr>
          <w:rFonts w:ascii="宋体" w:eastAsia="宋体" w:hAnsi="宋体" w:hint="eastAsia"/>
          <w:snapToGrid w:val="0"/>
          <w:sz w:val="28"/>
          <w:szCs w:val="28"/>
          <w:lang w:eastAsia="zh-CN"/>
        </w:rPr>
        <w:t>。</w:t>
      </w:r>
    </w:p>
    <w:p w:rsidR="00D92169" w:rsidRPr="00EA7022" w:rsidRDefault="006061DC" w:rsidP="00185451">
      <w:pPr>
        <w:adjustRightInd w:val="0"/>
        <w:snapToGrid w:val="0"/>
        <w:spacing w:beforeLines="150" w:afterLines="50" w:line="360" w:lineRule="auto"/>
        <w:jc w:val="center"/>
        <w:rPr>
          <w:rFonts w:ascii="黑体" w:eastAsia="黑体" w:hAnsi="黑体" w:cs="黑体"/>
          <w:snapToGrid w:val="0"/>
          <w:color w:val="333333"/>
          <w:sz w:val="32"/>
          <w:szCs w:val="32"/>
          <w:lang w:eastAsia="zh-CN"/>
        </w:rPr>
      </w:pPr>
      <w:r w:rsidRPr="00EA7022">
        <w:rPr>
          <w:rFonts w:ascii="黑体" w:eastAsia="黑体" w:hAnsi="黑体" w:cs="黑体"/>
          <w:snapToGrid w:val="0"/>
          <w:color w:val="333333"/>
          <w:sz w:val="32"/>
          <w:szCs w:val="32"/>
          <w:lang w:eastAsia="zh-CN"/>
        </w:rPr>
        <w:t>第</w:t>
      </w:r>
      <w:r w:rsidR="003207CD">
        <w:rPr>
          <w:rFonts w:ascii="黑体" w:eastAsia="黑体" w:hAnsi="黑体" w:cs="黑体" w:hint="eastAsia"/>
          <w:snapToGrid w:val="0"/>
          <w:color w:val="333333"/>
          <w:sz w:val="32"/>
          <w:szCs w:val="32"/>
          <w:lang w:eastAsia="zh-CN"/>
        </w:rPr>
        <w:t>七</w:t>
      </w:r>
      <w:r w:rsidRPr="00EA7022">
        <w:rPr>
          <w:rFonts w:ascii="黑体" w:eastAsia="黑体" w:hAnsi="黑体" w:cs="黑体"/>
          <w:snapToGrid w:val="0"/>
          <w:color w:val="333333"/>
          <w:sz w:val="32"/>
          <w:szCs w:val="32"/>
          <w:lang w:eastAsia="zh-CN"/>
        </w:rPr>
        <w:t>章</w:t>
      </w:r>
      <w:r w:rsidR="00030CF8" w:rsidRPr="00EA7022">
        <w:rPr>
          <w:rFonts w:ascii="黑体" w:eastAsia="黑体" w:hAnsi="黑体" w:cs="黑体" w:hint="eastAsia"/>
          <w:snapToGrid w:val="0"/>
          <w:color w:val="333333"/>
          <w:sz w:val="32"/>
          <w:szCs w:val="32"/>
          <w:lang w:eastAsia="zh-CN"/>
        </w:rPr>
        <w:t xml:space="preserve">  </w:t>
      </w:r>
      <w:r w:rsidRPr="00EA7022">
        <w:rPr>
          <w:rFonts w:ascii="黑体" w:eastAsia="黑体" w:hAnsi="黑体" w:cs="黑体"/>
          <w:snapToGrid w:val="0"/>
          <w:color w:val="333333"/>
          <w:sz w:val="32"/>
          <w:szCs w:val="32"/>
          <w:lang w:eastAsia="zh-CN"/>
        </w:rPr>
        <w:t>评价程序</w:t>
      </w:r>
    </w:p>
    <w:p w:rsidR="00101F5D" w:rsidRPr="00EA7022" w:rsidRDefault="00BE0F81" w:rsidP="00185451">
      <w:pPr>
        <w:adjustRightInd w:val="0"/>
        <w:snapToGrid w:val="0"/>
        <w:spacing w:beforeLines="50" w:line="360" w:lineRule="auto"/>
        <w:ind w:firstLineChars="200" w:firstLine="562"/>
        <w:jc w:val="both"/>
        <w:rPr>
          <w:rFonts w:ascii="宋体" w:eastAsia="宋体" w:hAnsi="宋体" w:cs="仿宋"/>
          <w:b/>
          <w:bCs/>
          <w:snapToGrid w:val="0"/>
          <w:sz w:val="28"/>
          <w:szCs w:val="28"/>
          <w:lang w:eastAsia="zh-CN"/>
        </w:rPr>
      </w:pPr>
      <w:r w:rsidRPr="00EA7022">
        <w:rPr>
          <w:rFonts w:ascii="宋体" w:eastAsia="宋体" w:hAnsi="宋体" w:cs="仿宋"/>
          <w:b/>
          <w:bCs/>
          <w:snapToGrid w:val="0"/>
          <w:sz w:val="28"/>
          <w:szCs w:val="28"/>
          <w:lang w:eastAsia="zh-CN"/>
        </w:rPr>
        <w:t>第二十</w:t>
      </w:r>
      <w:r w:rsidRPr="00EA7022">
        <w:rPr>
          <w:rFonts w:ascii="宋体" w:eastAsia="宋体" w:hAnsi="宋体" w:cs="仿宋" w:hint="eastAsia"/>
          <w:b/>
          <w:bCs/>
          <w:snapToGrid w:val="0"/>
          <w:sz w:val="28"/>
          <w:szCs w:val="28"/>
          <w:lang w:eastAsia="zh-CN"/>
        </w:rPr>
        <w:t>三</w:t>
      </w:r>
      <w:r w:rsidRPr="00EA7022">
        <w:rPr>
          <w:rFonts w:ascii="宋体" w:eastAsia="宋体" w:hAnsi="宋体" w:cs="仿宋"/>
          <w:b/>
          <w:bCs/>
          <w:snapToGrid w:val="0"/>
          <w:sz w:val="28"/>
          <w:szCs w:val="28"/>
          <w:lang w:eastAsia="zh-CN"/>
        </w:rPr>
        <w:t>条</w:t>
      </w:r>
      <w:r w:rsidR="00030CF8" w:rsidRPr="00EA7022">
        <w:rPr>
          <w:rFonts w:ascii="宋体" w:eastAsia="宋体" w:hAnsi="宋体" w:cs="仿宋"/>
          <w:b/>
          <w:bCs/>
          <w:snapToGrid w:val="0"/>
          <w:sz w:val="28"/>
          <w:szCs w:val="28"/>
          <w:lang w:eastAsia="zh-CN"/>
        </w:rPr>
        <w:t xml:space="preserve">  </w:t>
      </w:r>
      <w:r w:rsidR="00101F5D" w:rsidRPr="00EA7022">
        <w:rPr>
          <w:rFonts w:ascii="宋体" w:eastAsia="宋体" w:hAnsi="宋体" w:cs="仿宋" w:hint="eastAsia"/>
          <w:snapToGrid w:val="0"/>
          <w:sz w:val="28"/>
          <w:szCs w:val="28"/>
          <w:lang w:eastAsia="zh-CN"/>
        </w:rPr>
        <w:t>科技成果评价的申请</w:t>
      </w:r>
      <w:r w:rsidR="00030CF8" w:rsidRPr="00EA7022">
        <w:rPr>
          <w:rFonts w:ascii="宋体" w:eastAsia="宋体" w:hAnsi="宋体" w:cs="仿宋" w:hint="eastAsia"/>
          <w:snapToGrid w:val="0"/>
          <w:sz w:val="28"/>
          <w:szCs w:val="28"/>
          <w:lang w:eastAsia="zh-CN"/>
        </w:rPr>
        <w:t>与型式审查</w:t>
      </w:r>
    </w:p>
    <w:p w:rsidR="00101F5D" w:rsidRPr="00EA7022" w:rsidRDefault="00101F5D"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（一）</w:t>
      </w:r>
      <w:r w:rsidRPr="00EA7022">
        <w:rPr>
          <w:rFonts w:ascii="宋体" w:eastAsia="宋体" w:hAnsi="宋体"/>
          <w:snapToGrid w:val="0"/>
          <w:sz w:val="28"/>
          <w:szCs w:val="28"/>
          <w:lang w:eastAsia="zh-CN"/>
        </w:rPr>
        <w:t>成果完成单位</w:t>
      </w:r>
      <w:r w:rsidR="007B5FD1" w:rsidRPr="00EA7022">
        <w:rPr>
          <w:rFonts w:ascii="宋体" w:eastAsia="宋体" w:hAnsi="宋体" w:hint="eastAsia"/>
          <w:snapToGrid w:val="0"/>
          <w:sz w:val="28"/>
          <w:szCs w:val="28"/>
          <w:lang w:eastAsia="zh-CN"/>
        </w:rPr>
        <w:t>（委托方）</w:t>
      </w:r>
      <w:r w:rsidRPr="00EA7022">
        <w:rPr>
          <w:rFonts w:ascii="宋体" w:eastAsia="宋体" w:hAnsi="宋体"/>
          <w:snapToGrid w:val="0"/>
          <w:sz w:val="28"/>
          <w:szCs w:val="28"/>
          <w:lang w:eastAsia="zh-CN"/>
        </w:rPr>
        <w:t>一般应至少在拟定会期前的15个工作日</w:t>
      </w:r>
      <w:r w:rsidRPr="00EA7022">
        <w:rPr>
          <w:rFonts w:ascii="宋体" w:eastAsia="宋体" w:hAnsi="宋体" w:hint="eastAsia"/>
          <w:snapToGrid w:val="0"/>
          <w:sz w:val="28"/>
          <w:szCs w:val="28"/>
          <w:lang w:eastAsia="zh-CN"/>
        </w:rPr>
        <w:t>按照第二十条规定的内容</w:t>
      </w:r>
      <w:r w:rsidRPr="00EA7022">
        <w:rPr>
          <w:rFonts w:ascii="宋体" w:eastAsia="宋体" w:hAnsi="宋体"/>
          <w:snapToGrid w:val="0"/>
          <w:sz w:val="28"/>
          <w:szCs w:val="28"/>
          <w:lang w:eastAsia="zh-CN"/>
        </w:rPr>
        <w:t>向学会提交</w:t>
      </w:r>
      <w:r w:rsidRPr="00EA7022">
        <w:rPr>
          <w:rFonts w:ascii="宋体" w:eastAsia="宋体" w:hAnsi="宋体" w:hint="eastAsia"/>
          <w:snapToGrid w:val="0"/>
          <w:sz w:val="28"/>
          <w:szCs w:val="28"/>
          <w:lang w:eastAsia="zh-CN"/>
        </w:rPr>
        <w:t>《科技成果评价申请表》</w:t>
      </w:r>
      <w:r w:rsidRPr="00EA7022">
        <w:rPr>
          <w:rFonts w:ascii="宋体" w:eastAsia="宋体" w:hAnsi="宋体"/>
          <w:snapToGrid w:val="0"/>
          <w:sz w:val="28"/>
          <w:szCs w:val="28"/>
          <w:lang w:eastAsia="zh-CN"/>
        </w:rPr>
        <w:t>和评价资料。</w:t>
      </w:r>
    </w:p>
    <w:p w:rsidR="00101F5D" w:rsidRPr="00EA7022" w:rsidRDefault="00101F5D"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（二）</w:t>
      </w:r>
      <w:r w:rsidRPr="00EA7022">
        <w:rPr>
          <w:rFonts w:ascii="宋体" w:eastAsia="宋体" w:hAnsi="宋体"/>
          <w:snapToGrid w:val="0"/>
          <w:sz w:val="28"/>
          <w:szCs w:val="28"/>
          <w:lang w:eastAsia="zh-CN"/>
        </w:rPr>
        <w:t>学会在接到委托后的</w:t>
      </w:r>
      <w:r w:rsidRPr="00EA7022">
        <w:rPr>
          <w:rFonts w:ascii="宋体" w:eastAsia="宋体" w:hAnsi="宋体" w:hint="eastAsia"/>
          <w:snapToGrid w:val="0"/>
          <w:sz w:val="28"/>
          <w:szCs w:val="28"/>
          <w:lang w:eastAsia="zh-CN"/>
        </w:rPr>
        <w:t>1</w:t>
      </w:r>
      <w:r w:rsidRPr="00EA7022">
        <w:rPr>
          <w:rFonts w:ascii="宋体" w:eastAsia="宋体" w:hAnsi="宋体"/>
          <w:snapToGrid w:val="0"/>
          <w:sz w:val="28"/>
          <w:szCs w:val="28"/>
          <w:lang w:eastAsia="zh-CN"/>
        </w:rPr>
        <w:t>0个工作日内</w:t>
      </w:r>
      <w:r w:rsidRPr="00EA7022">
        <w:rPr>
          <w:rFonts w:ascii="宋体" w:eastAsia="宋体" w:hAnsi="宋体" w:hint="eastAsia"/>
          <w:snapToGrid w:val="0"/>
          <w:sz w:val="28"/>
          <w:szCs w:val="28"/>
          <w:lang w:eastAsia="zh-CN"/>
        </w:rPr>
        <w:t>，组织完成</w:t>
      </w:r>
      <w:r w:rsidRPr="00EA7022">
        <w:rPr>
          <w:rFonts w:ascii="宋体" w:eastAsia="宋体" w:hAnsi="宋体"/>
          <w:snapToGrid w:val="0"/>
          <w:sz w:val="28"/>
          <w:szCs w:val="28"/>
          <w:lang w:eastAsia="zh-CN"/>
        </w:rPr>
        <w:t>评价资料的完整性、规范性</w:t>
      </w:r>
      <w:r w:rsidRPr="00EA7022">
        <w:rPr>
          <w:rFonts w:ascii="宋体" w:eastAsia="宋体" w:hAnsi="宋体" w:hint="eastAsia"/>
          <w:snapToGrid w:val="0"/>
          <w:sz w:val="28"/>
          <w:szCs w:val="28"/>
          <w:lang w:eastAsia="zh-CN"/>
        </w:rPr>
        <w:t>型式</w:t>
      </w:r>
      <w:r w:rsidRPr="00EA7022">
        <w:rPr>
          <w:rFonts w:ascii="宋体" w:eastAsia="宋体" w:hAnsi="宋体"/>
          <w:snapToGrid w:val="0"/>
          <w:sz w:val="28"/>
          <w:szCs w:val="28"/>
          <w:lang w:eastAsia="zh-CN"/>
        </w:rPr>
        <w:t>审查，并确定评价会</w:t>
      </w:r>
      <w:r w:rsidR="00821E80" w:rsidRPr="00EA7022">
        <w:rPr>
          <w:rFonts w:ascii="宋体" w:eastAsia="宋体" w:hAnsi="宋体" w:hint="eastAsia"/>
          <w:snapToGrid w:val="0"/>
          <w:sz w:val="28"/>
          <w:szCs w:val="28"/>
          <w:lang w:eastAsia="zh-CN"/>
        </w:rPr>
        <w:t>的</w:t>
      </w:r>
      <w:r w:rsidRPr="00EA7022">
        <w:rPr>
          <w:rFonts w:ascii="宋体" w:eastAsia="宋体" w:hAnsi="宋体"/>
          <w:snapToGrid w:val="0"/>
          <w:sz w:val="28"/>
          <w:szCs w:val="28"/>
          <w:lang w:eastAsia="zh-CN"/>
        </w:rPr>
        <w:t>组织形式及召开日期。</w:t>
      </w:r>
    </w:p>
    <w:p w:rsidR="00101F5D" w:rsidRPr="00EA7022" w:rsidRDefault="00101F5D"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（三）</w:t>
      </w:r>
      <w:r w:rsidR="00821E80" w:rsidRPr="00EA7022">
        <w:rPr>
          <w:rFonts w:ascii="宋体" w:eastAsia="宋体" w:hAnsi="宋体" w:hint="eastAsia"/>
          <w:snapToGrid w:val="0"/>
          <w:sz w:val="28"/>
          <w:szCs w:val="28"/>
          <w:lang w:eastAsia="zh-CN"/>
        </w:rPr>
        <w:t>若</w:t>
      </w:r>
      <w:r w:rsidRPr="00EA7022">
        <w:rPr>
          <w:rFonts w:ascii="宋体" w:eastAsia="宋体" w:hAnsi="宋体" w:hint="eastAsia"/>
          <w:snapToGrid w:val="0"/>
          <w:sz w:val="28"/>
          <w:szCs w:val="28"/>
          <w:lang w:eastAsia="zh-CN"/>
        </w:rPr>
        <w:t>型式审查中</w:t>
      </w:r>
      <w:r w:rsidRPr="00EA7022">
        <w:rPr>
          <w:rFonts w:ascii="宋体" w:eastAsia="宋体" w:hAnsi="宋体"/>
          <w:snapToGrid w:val="0"/>
          <w:sz w:val="28"/>
          <w:szCs w:val="28"/>
          <w:lang w:eastAsia="zh-CN"/>
        </w:rPr>
        <w:t>对评价资料提出修改完善意见</w:t>
      </w:r>
      <w:r w:rsidR="00821E80" w:rsidRPr="00EA7022">
        <w:rPr>
          <w:rFonts w:ascii="宋体" w:eastAsia="宋体" w:hAnsi="宋体" w:hint="eastAsia"/>
          <w:snapToGrid w:val="0"/>
          <w:sz w:val="28"/>
          <w:szCs w:val="28"/>
          <w:lang w:eastAsia="zh-CN"/>
        </w:rPr>
        <w:t>，</w:t>
      </w:r>
      <w:r w:rsidR="004E7CB2" w:rsidRPr="00EA7022">
        <w:rPr>
          <w:rFonts w:ascii="宋体" w:eastAsia="宋体" w:hAnsi="宋体" w:hint="eastAsia"/>
          <w:snapToGrid w:val="0"/>
          <w:sz w:val="28"/>
          <w:szCs w:val="28"/>
          <w:lang w:eastAsia="zh-CN"/>
        </w:rPr>
        <w:t>委托方</w:t>
      </w:r>
      <w:r w:rsidRPr="00EA7022">
        <w:rPr>
          <w:rFonts w:ascii="宋体" w:eastAsia="宋体" w:hAnsi="宋体" w:hint="eastAsia"/>
          <w:snapToGrid w:val="0"/>
          <w:sz w:val="28"/>
          <w:szCs w:val="28"/>
          <w:lang w:eastAsia="zh-CN"/>
        </w:rPr>
        <w:t>应及时进行</w:t>
      </w:r>
      <w:r w:rsidRPr="00EA7022">
        <w:rPr>
          <w:rFonts w:ascii="宋体" w:eastAsia="宋体" w:hAnsi="宋体"/>
          <w:snapToGrid w:val="0"/>
          <w:sz w:val="28"/>
          <w:szCs w:val="28"/>
          <w:lang w:eastAsia="zh-CN"/>
        </w:rPr>
        <w:t>修改完善，经学会审查</w:t>
      </w:r>
      <w:r w:rsidR="00821E80" w:rsidRPr="00EA7022">
        <w:rPr>
          <w:rFonts w:ascii="宋体" w:eastAsia="宋体" w:hAnsi="宋体" w:hint="eastAsia"/>
          <w:snapToGrid w:val="0"/>
          <w:sz w:val="28"/>
          <w:szCs w:val="28"/>
          <w:lang w:eastAsia="zh-CN"/>
        </w:rPr>
        <w:t>通过</w:t>
      </w:r>
      <w:r w:rsidRPr="00EA7022">
        <w:rPr>
          <w:rFonts w:ascii="宋体" w:eastAsia="宋体" w:hAnsi="宋体"/>
          <w:snapToGrid w:val="0"/>
          <w:sz w:val="28"/>
          <w:szCs w:val="28"/>
          <w:lang w:eastAsia="zh-CN"/>
        </w:rPr>
        <w:t>后，方可确定评价会的组织</w:t>
      </w:r>
      <w:r w:rsidR="00821E80" w:rsidRPr="00EA7022">
        <w:rPr>
          <w:rFonts w:ascii="宋体" w:eastAsia="宋体" w:hAnsi="宋体" w:hint="eastAsia"/>
          <w:snapToGrid w:val="0"/>
          <w:sz w:val="28"/>
          <w:szCs w:val="28"/>
          <w:lang w:eastAsia="zh-CN"/>
        </w:rPr>
        <w:t>形式及</w:t>
      </w:r>
      <w:r w:rsidRPr="00EA7022">
        <w:rPr>
          <w:rFonts w:ascii="宋体" w:eastAsia="宋体" w:hAnsi="宋体"/>
          <w:snapToGrid w:val="0"/>
          <w:sz w:val="28"/>
          <w:szCs w:val="28"/>
          <w:lang w:eastAsia="zh-CN"/>
        </w:rPr>
        <w:t>召开时间。评价材料审查</w:t>
      </w:r>
      <w:r w:rsidR="00821E80" w:rsidRPr="00EA7022">
        <w:rPr>
          <w:rFonts w:ascii="宋体" w:eastAsia="宋体" w:hAnsi="宋体" w:hint="eastAsia"/>
          <w:snapToGrid w:val="0"/>
          <w:sz w:val="28"/>
          <w:szCs w:val="28"/>
          <w:lang w:eastAsia="zh-CN"/>
        </w:rPr>
        <w:t>通过后</w:t>
      </w:r>
      <w:r w:rsidRPr="00EA7022">
        <w:rPr>
          <w:rFonts w:ascii="宋体" w:eastAsia="宋体" w:hAnsi="宋体"/>
          <w:snapToGrid w:val="0"/>
          <w:sz w:val="28"/>
          <w:szCs w:val="28"/>
          <w:lang w:eastAsia="zh-CN"/>
        </w:rPr>
        <w:t>5个工作日方可组织召开评价会。</w:t>
      </w:r>
    </w:p>
    <w:p w:rsidR="00D92169" w:rsidRPr="00EA7022" w:rsidRDefault="006061DC" w:rsidP="00185451">
      <w:pPr>
        <w:pStyle w:val="a3"/>
        <w:adjustRightInd w:val="0"/>
        <w:snapToGrid w:val="0"/>
        <w:spacing w:beforeLines="50" w:line="360" w:lineRule="auto"/>
        <w:ind w:left="0" w:firstLineChars="200" w:firstLine="562"/>
        <w:jc w:val="both"/>
        <w:rPr>
          <w:rFonts w:ascii="宋体" w:eastAsia="宋体" w:hAnsi="宋体"/>
          <w:snapToGrid w:val="0"/>
          <w:sz w:val="28"/>
          <w:szCs w:val="28"/>
          <w:lang w:eastAsia="zh-CN"/>
        </w:rPr>
      </w:pPr>
      <w:r w:rsidRPr="00EA7022">
        <w:rPr>
          <w:rFonts w:ascii="宋体" w:eastAsia="宋体" w:hAnsi="宋体" w:cs="仿宋"/>
          <w:b/>
          <w:bCs/>
          <w:snapToGrid w:val="0"/>
          <w:sz w:val="28"/>
          <w:szCs w:val="28"/>
          <w:lang w:eastAsia="zh-CN"/>
        </w:rPr>
        <w:t>第</w:t>
      </w:r>
      <w:r w:rsidR="00BE0F81" w:rsidRPr="00EA7022">
        <w:rPr>
          <w:rFonts w:ascii="宋体" w:eastAsia="宋体" w:hAnsi="宋体" w:cs="仿宋" w:hint="eastAsia"/>
          <w:b/>
          <w:bCs/>
          <w:snapToGrid w:val="0"/>
          <w:sz w:val="28"/>
          <w:szCs w:val="28"/>
          <w:lang w:eastAsia="zh-CN"/>
        </w:rPr>
        <w:t>二十四</w:t>
      </w:r>
      <w:r w:rsidR="00CB2B3F" w:rsidRPr="00EA7022">
        <w:rPr>
          <w:rFonts w:ascii="宋体" w:eastAsia="宋体" w:hAnsi="宋体" w:cs="仿宋"/>
          <w:b/>
          <w:bCs/>
          <w:snapToGrid w:val="0"/>
          <w:sz w:val="28"/>
          <w:szCs w:val="28"/>
          <w:lang w:eastAsia="zh-CN"/>
        </w:rPr>
        <w:t>条</w:t>
      </w:r>
      <w:r w:rsidR="00030CF8" w:rsidRPr="00EA7022">
        <w:rPr>
          <w:rFonts w:ascii="宋体" w:eastAsia="宋体" w:hAnsi="宋体" w:cs="仿宋"/>
          <w:b/>
          <w:bCs/>
          <w:snapToGrid w:val="0"/>
          <w:sz w:val="28"/>
          <w:szCs w:val="28"/>
          <w:lang w:eastAsia="zh-CN"/>
        </w:rPr>
        <w:t xml:space="preserve">  </w:t>
      </w:r>
      <w:r w:rsidR="00821E80" w:rsidRPr="00EA7022">
        <w:rPr>
          <w:rFonts w:ascii="宋体" w:eastAsia="宋体" w:hAnsi="宋体" w:cs="仿宋" w:hint="eastAsia"/>
          <w:snapToGrid w:val="0"/>
          <w:sz w:val="28"/>
          <w:szCs w:val="28"/>
          <w:lang w:eastAsia="zh-CN"/>
        </w:rPr>
        <w:t>在完成上述程序后，</w:t>
      </w:r>
      <w:r w:rsidR="00821E80" w:rsidRPr="00EA7022">
        <w:rPr>
          <w:rFonts w:ascii="宋体" w:eastAsia="宋体" w:hAnsi="宋体"/>
          <w:snapToGrid w:val="0"/>
          <w:sz w:val="28"/>
          <w:szCs w:val="28"/>
          <w:lang w:eastAsia="zh-CN"/>
        </w:rPr>
        <w:t>成果完成单位与学会签订《科技成果评价服务协议》，约定科技成果评价的服务内容、</w:t>
      </w:r>
      <w:r w:rsidR="007B5FD1" w:rsidRPr="00EA7022">
        <w:rPr>
          <w:rFonts w:ascii="宋体" w:eastAsia="宋体" w:hAnsi="宋体" w:hint="eastAsia"/>
          <w:snapToGrid w:val="0"/>
          <w:sz w:val="28"/>
          <w:szCs w:val="28"/>
          <w:lang w:eastAsia="zh-CN"/>
        </w:rPr>
        <w:t>服务时间、</w:t>
      </w:r>
      <w:r w:rsidR="00821E80" w:rsidRPr="00EA7022">
        <w:rPr>
          <w:rFonts w:ascii="宋体" w:eastAsia="宋体" w:hAnsi="宋体"/>
          <w:snapToGrid w:val="0"/>
          <w:sz w:val="28"/>
          <w:szCs w:val="28"/>
          <w:lang w:eastAsia="zh-CN"/>
        </w:rPr>
        <w:t>组织形式、评价费用等事项。</w:t>
      </w:r>
      <w:r w:rsidR="007B5FD1" w:rsidRPr="00EA7022">
        <w:rPr>
          <w:rFonts w:ascii="宋体" w:eastAsia="宋体" w:hAnsi="宋体"/>
          <w:snapToGrid w:val="0"/>
          <w:sz w:val="28"/>
          <w:szCs w:val="28"/>
          <w:lang w:eastAsia="zh-CN"/>
        </w:rPr>
        <w:t>成果完成单位</w:t>
      </w:r>
      <w:r w:rsidR="007B5FD1" w:rsidRPr="00EA7022">
        <w:rPr>
          <w:rFonts w:ascii="宋体" w:eastAsia="宋体" w:hAnsi="宋体" w:hint="eastAsia"/>
          <w:snapToGrid w:val="0"/>
          <w:sz w:val="28"/>
          <w:szCs w:val="28"/>
          <w:lang w:eastAsia="zh-CN"/>
        </w:rPr>
        <w:t>（委托方）支付费用。</w:t>
      </w:r>
    </w:p>
    <w:p w:rsidR="00821E80" w:rsidRPr="00EA7022" w:rsidRDefault="00821E80" w:rsidP="00185451">
      <w:pPr>
        <w:pStyle w:val="a3"/>
        <w:adjustRightInd w:val="0"/>
        <w:snapToGrid w:val="0"/>
        <w:spacing w:beforeLines="50" w:line="360" w:lineRule="auto"/>
        <w:ind w:left="0" w:firstLineChars="200" w:firstLine="562"/>
        <w:jc w:val="both"/>
        <w:rPr>
          <w:rFonts w:ascii="宋体" w:eastAsia="宋体" w:hAnsi="宋体"/>
          <w:snapToGrid w:val="0"/>
          <w:sz w:val="28"/>
          <w:szCs w:val="28"/>
          <w:lang w:eastAsia="zh-CN"/>
        </w:rPr>
      </w:pPr>
      <w:r w:rsidRPr="00EA7022">
        <w:rPr>
          <w:rFonts w:ascii="宋体" w:eastAsia="宋体" w:hAnsi="宋体" w:cs="仿宋"/>
          <w:b/>
          <w:bCs/>
          <w:snapToGrid w:val="0"/>
          <w:sz w:val="28"/>
          <w:szCs w:val="28"/>
          <w:lang w:eastAsia="zh-CN"/>
        </w:rPr>
        <w:t>第</w:t>
      </w:r>
      <w:r w:rsidR="00BE0F81" w:rsidRPr="00EA7022">
        <w:rPr>
          <w:rFonts w:ascii="宋体" w:eastAsia="宋体" w:hAnsi="宋体" w:cs="仿宋"/>
          <w:b/>
          <w:bCs/>
          <w:snapToGrid w:val="0"/>
          <w:sz w:val="28"/>
          <w:szCs w:val="28"/>
          <w:lang w:eastAsia="zh-CN"/>
        </w:rPr>
        <w:t>二十</w:t>
      </w:r>
      <w:r w:rsidR="00BE0F81" w:rsidRPr="00EA7022">
        <w:rPr>
          <w:rFonts w:ascii="宋体" w:eastAsia="宋体" w:hAnsi="宋体" w:cs="仿宋" w:hint="eastAsia"/>
          <w:b/>
          <w:bCs/>
          <w:snapToGrid w:val="0"/>
          <w:sz w:val="28"/>
          <w:szCs w:val="28"/>
          <w:lang w:eastAsia="zh-CN"/>
        </w:rPr>
        <w:t>五</w:t>
      </w:r>
      <w:r w:rsidRPr="00EA7022">
        <w:rPr>
          <w:rFonts w:ascii="宋体" w:eastAsia="宋体" w:hAnsi="宋体" w:cs="仿宋"/>
          <w:b/>
          <w:bCs/>
          <w:snapToGrid w:val="0"/>
          <w:sz w:val="28"/>
          <w:szCs w:val="28"/>
          <w:lang w:eastAsia="zh-CN"/>
        </w:rPr>
        <w:t>条</w:t>
      </w:r>
      <w:r w:rsidR="00030CF8" w:rsidRPr="00EA7022">
        <w:rPr>
          <w:rFonts w:ascii="宋体" w:eastAsia="宋体" w:hAnsi="宋体" w:cs="仿宋"/>
          <w:b/>
          <w:bCs/>
          <w:snapToGrid w:val="0"/>
          <w:sz w:val="28"/>
          <w:szCs w:val="28"/>
          <w:lang w:eastAsia="zh-CN"/>
        </w:rPr>
        <w:t xml:space="preserve">  </w:t>
      </w:r>
      <w:r w:rsidRPr="00EA7022">
        <w:rPr>
          <w:rFonts w:ascii="宋体" w:eastAsia="宋体" w:hAnsi="宋体"/>
          <w:snapToGrid w:val="0"/>
          <w:sz w:val="28"/>
          <w:szCs w:val="28"/>
          <w:lang w:eastAsia="zh-CN"/>
        </w:rPr>
        <w:t>学会</w:t>
      </w:r>
      <w:r w:rsidR="007B5FD1" w:rsidRPr="00EA7022">
        <w:rPr>
          <w:rFonts w:ascii="宋体" w:eastAsia="宋体" w:hAnsi="宋体" w:hint="eastAsia"/>
          <w:snapToGrid w:val="0"/>
          <w:sz w:val="28"/>
          <w:szCs w:val="28"/>
          <w:lang w:eastAsia="zh-CN"/>
        </w:rPr>
        <w:t>按本办法</w:t>
      </w:r>
      <w:r w:rsidRPr="00EA7022">
        <w:rPr>
          <w:rFonts w:ascii="宋体" w:eastAsia="宋体" w:hAnsi="宋体" w:hint="eastAsia"/>
          <w:snapToGrid w:val="0"/>
          <w:sz w:val="28"/>
          <w:szCs w:val="28"/>
          <w:lang w:eastAsia="zh-CN"/>
        </w:rPr>
        <w:t>确定</w:t>
      </w:r>
      <w:r w:rsidRPr="00EA7022">
        <w:rPr>
          <w:rFonts w:ascii="宋体" w:eastAsia="宋体" w:hAnsi="宋体"/>
          <w:snapToGrid w:val="0"/>
          <w:sz w:val="28"/>
          <w:szCs w:val="28"/>
          <w:lang w:eastAsia="zh-CN"/>
        </w:rPr>
        <w:t>评价委员会专家名单。其组成应尽可能有</w:t>
      </w:r>
      <w:r w:rsidRPr="00EA7022">
        <w:rPr>
          <w:rFonts w:ascii="宋体" w:eastAsia="宋体" w:hAnsi="宋体" w:hint="eastAsia"/>
          <w:snapToGrid w:val="0"/>
          <w:sz w:val="28"/>
          <w:szCs w:val="28"/>
          <w:lang w:eastAsia="zh-CN"/>
        </w:rPr>
        <w:t>高等院校、</w:t>
      </w:r>
      <w:r w:rsidRPr="00EA7022">
        <w:rPr>
          <w:rFonts w:ascii="宋体" w:eastAsia="宋体" w:hAnsi="宋体"/>
          <w:snapToGrid w:val="0"/>
          <w:sz w:val="28"/>
          <w:szCs w:val="28"/>
          <w:lang w:eastAsia="zh-CN"/>
        </w:rPr>
        <w:t>科研</w:t>
      </w:r>
      <w:r w:rsidRPr="00EA7022">
        <w:rPr>
          <w:rFonts w:ascii="宋体" w:eastAsia="宋体" w:hAnsi="宋体" w:hint="eastAsia"/>
          <w:snapToGrid w:val="0"/>
          <w:sz w:val="28"/>
          <w:szCs w:val="28"/>
          <w:lang w:eastAsia="zh-CN"/>
        </w:rPr>
        <w:t>机构</w:t>
      </w:r>
      <w:r w:rsidRPr="00EA7022">
        <w:rPr>
          <w:rFonts w:ascii="宋体" w:eastAsia="宋体" w:hAnsi="宋体"/>
          <w:snapToGrid w:val="0"/>
          <w:sz w:val="28"/>
          <w:szCs w:val="28"/>
          <w:lang w:eastAsia="zh-CN"/>
        </w:rPr>
        <w:t>、</w:t>
      </w:r>
      <w:r w:rsidRPr="00EA7022">
        <w:rPr>
          <w:rFonts w:ascii="宋体" w:eastAsia="宋体" w:hAnsi="宋体" w:hint="eastAsia"/>
          <w:snapToGrid w:val="0"/>
          <w:sz w:val="28"/>
          <w:szCs w:val="28"/>
          <w:lang w:eastAsia="zh-CN"/>
        </w:rPr>
        <w:t>行业企业</w:t>
      </w:r>
      <w:r w:rsidR="007B5FD1" w:rsidRPr="00EA7022">
        <w:rPr>
          <w:rFonts w:ascii="宋体" w:eastAsia="宋体" w:hAnsi="宋体" w:hint="eastAsia"/>
          <w:snapToGrid w:val="0"/>
          <w:sz w:val="28"/>
          <w:szCs w:val="28"/>
          <w:lang w:eastAsia="zh-CN"/>
        </w:rPr>
        <w:t>、</w:t>
      </w:r>
      <w:r w:rsidRPr="00EA7022">
        <w:rPr>
          <w:rFonts w:ascii="宋体" w:eastAsia="宋体" w:hAnsi="宋体"/>
          <w:snapToGrid w:val="0"/>
          <w:sz w:val="28"/>
          <w:szCs w:val="28"/>
          <w:lang w:eastAsia="zh-CN"/>
        </w:rPr>
        <w:t>和用户等方面的专家，</w:t>
      </w:r>
      <w:r w:rsidR="007B5FD1" w:rsidRPr="00EA7022">
        <w:rPr>
          <w:rFonts w:ascii="宋体" w:eastAsia="宋体" w:hAnsi="宋体" w:hint="eastAsia"/>
          <w:snapToGrid w:val="0"/>
          <w:sz w:val="28"/>
          <w:szCs w:val="28"/>
          <w:lang w:eastAsia="zh-CN"/>
        </w:rPr>
        <w:t>必要时邀请经济、财务或管理专家，</w:t>
      </w:r>
      <w:r w:rsidRPr="00EA7022">
        <w:rPr>
          <w:rFonts w:ascii="宋体" w:eastAsia="宋体" w:hAnsi="宋体"/>
          <w:snapToGrid w:val="0"/>
          <w:sz w:val="28"/>
          <w:szCs w:val="28"/>
          <w:lang w:eastAsia="zh-CN"/>
        </w:rPr>
        <w:t>应体现不同单位、不同学术观点和不同层次的代表性。</w:t>
      </w:r>
    </w:p>
    <w:p w:rsidR="006F37AA" w:rsidRPr="00EA7022" w:rsidRDefault="00203B85" w:rsidP="00185451">
      <w:pPr>
        <w:adjustRightInd w:val="0"/>
        <w:snapToGrid w:val="0"/>
        <w:spacing w:beforeLines="50" w:line="360" w:lineRule="auto"/>
        <w:ind w:firstLineChars="200" w:firstLine="562"/>
        <w:jc w:val="both"/>
        <w:rPr>
          <w:rFonts w:ascii="宋体" w:eastAsia="宋体" w:hAnsi="宋体"/>
          <w:snapToGrid w:val="0"/>
          <w:sz w:val="28"/>
          <w:szCs w:val="28"/>
          <w:lang w:eastAsia="zh-CN"/>
        </w:rPr>
      </w:pPr>
      <w:r w:rsidRPr="00EA7022">
        <w:rPr>
          <w:rFonts w:ascii="宋体" w:eastAsia="宋体" w:hAnsi="宋体" w:cs="仿宋"/>
          <w:b/>
          <w:bCs/>
          <w:snapToGrid w:val="0"/>
          <w:sz w:val="28"/>
          <w:szCs w:val="28"/>
          <w:lang w:eastAsia="zh-CN"/>
        </w:rPr>
        <w:t>第</w:t>
      </w:r>
      <w:r w:rsidR="00BE0F81" w:rsidRPr="00EA7022">
        <w:rPr>
          <w:rFonts w:ascii="宋体" w:eastAsia="宋体" w:hAnsi="宋体" w:cs="仿宋" w:hint="eastAsia"/>
          <w:b/>
          <w:bCs/>
          <w:snapToGrid w:val="0"/>
          <w:sz w:val="28"/>
          <w:szCs w:val="28"/>
          <w:lang w:eastAsia="zh-CN"/>
        </w:rPr>
        <w:t>二十</w:t>
      </w:r>
      <w:r w:rsidR="00DE582B" w:rsidRPr="00EA7022">
        <w:rPr>
          <w:rFonts w:ascii="宋体" w:eastAsia="宋体" w:hAnsi="宋体" w:cs="仿宋" w:hint="eastAsia"/>
          <w:b/>
          <w:bCs/>
          <w:snapToGrid w:val="0"/>
          <w:sz w:val="28"/>
          <w:szCs w:val="28"/>
          <w:lang w:eastAsia="zh-CN"/>
        </w:rPr>
        <w:t>六</w:t>
      </w:r>
      <w:r w:rsidRPr="00EA7022">
        <w:rPr>
          <w:rFonts w:ascii="宋体" w:eastAsia="宋体" w:hAnsi="宋体" w:cs="仿宋"/>
          <w:b/>
          <w:bCs/>
          <w:snapToGrid w:val="0"/>
          <w:sz w:val="28"/>
          <w:szCs w:val="28"/>
          <w:lang w:eastAsia="zh-CN"/>
        </w:rPr>
        <w:t>条</w:t>
      </w:r>
      <w:r w:rsidR="00030CF8" w:rsidRPr="00EA7022">
        <w:rPr>
          <w:rFonts w:ascii="宋体" w:eastAsia="宋体" w:hAnsi="宋体" w:cs="仿宋"/>
          <w:b/>
          <w:bCs/>
          <w:snapToGrid w:val="0"/>
          <w:sz w:val="28"/>
          <w:szCs w:val="28"/>
          <w:lang w:eastAsia="zh-CN"/>
        </w:rPr>
        <w:t xml:space="preserve">  </w:t>
      </w:r>
      <w:r w:rsidR="006F37AA" w:rsidRPr="00EA7022">
        <w:rPr>
          <w:rFonts w:ascii="宋体" w:eastAsia="宋体" w:hAnsi="宋体"/>
          <w:snapToGrid w:val="0"/>
          <w:sz w:val="28"/>
          <w:szCs w:val="28"/>
          <w:lang w:eastAsia="zh-CN"/>
        </w:rPr>
        <w:t>主任委员</w:t>
      </w:r>
      <w:r w:rsidR="00DE582B" w:rsidRPr="00EA7022">
        <w:rPr>
          <w:rFonts w:ascii="宋体" w:eastAsia="宋体" w:hAnsi="宋体" w:hint="eastAsia"/>
          <w:snapToGrid w:val="0"/>
          <w:sz w:val="28"/>
          <w:szCs w:val="28"/>
          <w:lang w:eastAsia="zh-CN"/>
        </w:rPr>
        <w:t>由</w:t>
      </w:r>
      <w:r w:rsidR="006F37AA" w:rsidRPr="00EA7022">
        <w:rPr>
          <w:rFonts w:ascii="宋体" w:eastAsia="宋体" w:hAnsi="宋体" w:hint="eastAsia"/>
          <w:snapToGrid w:val="0"/>
          <w:sz w:val="28"/>
          <w:szCs w:val="28"/>
          <w:lang w:eastAsia="zh-CN"/>
        </w:rPr>
        <w:t>具有正高级专业技术职务</w:t>
      </w:r>
      <w:r w:rsidR="00DE582B" w:rsidRPr="00EA7022">
        <w:rPr>
          <w:rFonts w:ascii="宋体" w:eastAsia="宋体" w:hAnsi="宋体" w:hint="eastAsia"/>
          <w:snapToGrid w:val="0"/>
          <w:sz w:val="28"/>
          <w:szCs w:val="28"/>
          <w:lang w:eastAsia="zh-CN"/>
        </w:rPr>
        <w:t>和</w:t>
      </w:r>
      <w:r w:rsidR="00DE582B" w:rsidRPr="00EA7022">
        <w:rPr>
          <w:rFonts w:ascii="宋体" w:eastAsia="宋体" w:hAnsi="宋体"/>
          <w:snapToGrid w:val="0"/>
          <w:sz w:val="28"/>
          <w:szCs w:val="28"/>
          <w:lang w:eastAsia="zh-CN"/>
        </w:rPr>
        <w:t>行业较高的影响力和知名度</w:t>
      </w:r>
      <w:r w:rsidR="00DE582B" w:rsidRPr="00EA7022">
        <w:rPr>
          <w:rFonts w:ascii="宋体" w:eastAsia="宋体" w:hAnsi="宋体" w:hint="eastAsia"/>
          <w:snapToGrid w:val="0"/>
          <w:sz w:val="28"/>
          <w:szCs w:val="28"/>
          <w:lang w:eastAsia="zh-CN"/>
        </w:rPr>
        <w:t>的专家担任</w:t>
      </w:r>
      <w:r w:rsidR="006F37AA" w:rsidRPr="00EA7022">
        <w:rPr>
          <w:rFonts w:ascii="宋体" w:eastAsia="宋体" w:hAnsi="宋体" w:hint="eastAsia"/>
          <w:snapToGrid w:val="0"/>
          <w:sz w:val="28"/>
          <w:szCs w:val="28"/>
          <w:lang w:eastAsia="zh-CN"/>
        </w:rPr>
        <w:t>，</w:t>
      </w:r>
      <w:r w:rsidR="00DE582B" w:rsidRPr="00EA7022">
        <w:rPr>
          <w:rFonts w:ascii="宋体" w:eastAsia="宋体" w:hAnsi="宋体" w:hint="eastAsia"/>
          <w:snapToGrid w:val="0"/>
          <w:sz w:val="28"/>
          <w:szCs w:val="28"/>
          <w:lang w:eastAsia="zh-CN"/>
        </w:rPr>
        <w:t>其</w:t>
      </w:r>
      <w:r w:rsidR="006F37AA" w:rsidRPr="00EA7022">
        <w:rPr>
          <w:rFonts w:ascii="宋体" w:eastAsia="宋体" w:hAnsi="宋体"/>
          <w:snapToGrid w:val="0"/>
          <w:sz w:val="28"/>
          <w:szCs w:val="28"/>
          <w:lang w:eastAsia="zh-CN"/>
        </w:rPr>
        <w:t>由学会在评价委员会委员中提名，经评价委员会全体委员表决后通过。</w:t>
      </w:r>
    </w:p>
    <w:p w:rsidR="00D92169" w:rsidRPr="00EA7022" w:rsidRDefault="00DE582B" w:rsidP="00185451">
      <w:pPr>
        <w:adjustRightInd w:val="0"/>
        <w:snapToGrid w:val="0"/>
        <w:spacing w:beforeLines="50" w:line="360" w:lineRule="auto"/>
        <w:ind w:firstLineChars="200" w:firstLine="562"/>
        <w:jc w:val="both"/>
        <w:rPr>
          <w:rFonts w:ascii="宋体" w:eastAsia="宋体" w:hAnsi="宋体" w:cs="仿宋"/>
          <w:snapToGrid w:val="0"/>
          <w:sz w:val="28"/>
          <w:szCs w:val="28"/>
          <w:lang w:eastAsia="zh-CN"/>
        </w:rPr>
      </w:pPr>
      <w:r w:rsidRPr="00EA7022">
        <w:rPr>
          <w:rFonts w:ascii="宋体" w:eastAsia="宋体" w:hAnsi="宋体" w:cs="仿宋"/>
          <w:b/>
          <w:bCs/>
          <w:snapToGrid w:val="0"/>
          <w:sz w:val="28"/>
          <w:szCs w:val="28"/>
          <w:lang w:eastAsia="zh-CN"/>
        </w:rPr>
        <w:t>第二十</w:t>
      </w:r>
      <w:r w:rsidRPr="00EA7022">
        <w:rPr>
          <w:rFonts w:ascii="宋体" w:eastAsia="宋体" w:hAnsi="宋体" w:cs="仿宋" w:hint="eastAsia"/>
          <w:b/>
          <w:bCs/>
          <w:snapToGrid w:val="0"/>
          <w:sz w:val="28"/>
          <w:szCs w:val="28"/>
          <w:lang w:eastAsia="zh-CN"/>
        </w:rPr>
        <w:t>七</w:t>
      </w:r>
      <w:r w:rsidRPr="00EA7022">
        <w:rPr>
          <w:rFonts w:ascii="宋体" w:eastAsia="宋体" w:hAnsi="宋体" w:cs="仿宋"/>
          <w:b/>
          <w:bCs/>
          <w:snapToGrid w:val="0"/>
          <w:sz w:val="28"/>
          <w:szCs w:val="28"/>
          <w:lang w:eastAsia="zh-CN"/>
        </w:rPr>
        <w:t>条</w:t>
      </w:r>
      <w:r w:rsidRPr="00EA7022">
        <w:rPr>
          <w:rFonts w:ascii="宋体" w:eastAsia="宋体" w:hAnsi="宋体" w:cs="仿宋" w:hint="eastAsia"/>
          <w:b/>
          <w:bCs/>
          <w:snapToGrid w:val="0"/>
          <w:sz w:val="28"/>
          <w:szCs w:val="28"/>
          <w:lang w:eastAsia="zh-CN"/>
        </w:rPr>
        <w:t xml:space="preserve"> </w:t>
      </w:r>
      <w:r w:rsidRPr="00EA7022">
        <w:rPr>
          <w:rFonts w:ascii="宋体" w:eastAsia="宋体" w:hAnsi="宋体" w:cs="仿宋"/>
          <w:b/>
          <w:bCs/>
          <w:snapToGrid w:val="0"/>
          <w:sz w:val="28"/>
          <w:szCs w:val="28"/>
          <w:lang w:eastAsia="zh-CN"/>
        </w:rPr>
        <w:t xml:space="preserve"> </w:t>
      </w:r>
      <w:r w:rsidRPr="00EA7022">
        <w:rPr>
          <w:rFonts w:ascii="宋体" w:eastAsia="宋体" w:hAnsi="宋体" w:cs="仿宋"/>
          <w:snapToGrid w:val="0"/>
          <w:sz w:val="28"/>
          <w:szCs w:val="28"/>
          <w:lang w:eastAsia="zh-CN"/>
        </w:rPr>
        <w:t>评价会组织流程</w:t>
      </w:r>
    </w:p>
    <w:p w:rsidR="00D92169" w:rsidRPr="00EA7022" w:rsidRDefault="006061DC"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snapToGrid w:val="0"/>
          <w:sz w:val="28"/>
          <w:szCs w:val="28"/>
          <w:lang w:eastAsia="zh-CN"/>
        </w:rPr>
        <w:t>（一）评价主持单位主持会议，宣读和通过评价委员会名单及评</w:t>
      </w:r>
      <w:r w:rsidRPr="00EA7022">
        <w:rPr>
          <w:rFonts w:ascii="宋体" w:eastAsia="宋体" w:hAnsi="宋体"/>
          <w:snapToGrid w:val="0"/>
          <w:sz w:val="28"/>
          <w:szCs w:val="28"/>
          <w:lang w:eastAsia="zh-CN"/>
        </w:rPr>
        <w:lastRenderedPageBreak/>
        <w:t>价委员会主任委员和副主任委员，明确会议任务和要求。</w:t>
      </w:r>
    </w:p>
    <w:p w:rsidR="00D92169" w:rsidRPr="00EA7022" w:rsidRDefault="006061DC"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snapToGrid w:val="0"/>
          <w:sz w:val="28"/>
          <w:szCs w:val="28"/>
          <w:lang w:eastAsia="zh-CN"/>
        </w:rPr>
        <w:t>（二）在评价委员会主任委员的主持下进行科技成果评价工作。</w:t>
      </w:r>
    </w:p>
    <w:p w:rsidR="00D92169" w:rsidRPr="00EA7022" w:rsidRDefault="006061DC"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snapToGrid w:val="0"/>
          <w:sz w:val="28"/>
          <w:szCs w:val="28"/>
          <w:lang w:eastAsia="zh-CN"/>
        </w:rPr>
        <w:t>评价委员会听取科技成果汇报，审查评价资料。必要时，可以安排评价委员会专家对被评价项目进行现场考察或观看有关多媒体资料。评价委员会专家质</w:t>
      </w:r>
      <w:r w:rsidR="006F37AA" w:rsidRPr="00EA7022">
        <w:rPr>
          <w:rFonts w:ascii="宋体" w:eastAsia="宋体" w:hAnsi="宋体" w:hint="eastAsia"/>
          <w:snapToGrid w:val="0"/>
          <w:sz w:val="28"/>
          <w:szCs w:val="28"/>
          <w:lang w:eastAsia="zh-CN"/>
        </w:rPr>
        <w:t>询</w:t>
      </w:r>
      <w:r w:rsidRPr="00EA7022">
        <w:rPr>
          <w:rFonts w:ascii="宋体" w:eastAsia="宋体" w:hAnsi="宋体"/>
          <w:snapToGrid w:val="0"/>
          <w:sz w:val="28"/>
          <w:szCs w:val="28"/>
          <w:lang w:eastAsia="zh-CN"/>
        </w:rPr>
        <w:t>并充分讨论后形成</w:t>
      </w:r>
      <w:r w:rsidR="006F37AA" w:rsidRPr="00EA7022">
        <w:rPr>
          <w:rFonts w:ascii="宋体" w:eastAsia="宋体" w:hAnsi="宋体" w:hint="eastAsia"/>
          <w:snapToGrid w:val="0"/>
          <w:sz w:val="28"/>
          <w:szCs w:val="28"/>
          <w:lang w:eastAsia="zh-CN"/>
        </w:rPr>
        <w:t>《评价意见》</w:t>
      </w:r>
      <w:r w:rsidRPr="00EA7022">
        <w:rPr>
          <w:rFonts w:ascii="宋体" w:eastAsia="宋体" w:hAnsi="宋体"/>
          <w:snapToGrid w:val="0"/>
          <w:sz w:val="28"/>
          <w:szCs w:val="28"/>
          <w:lang w:eastAsia="zh-CN"/>
        </w:rPr>
        <w:t>。</w:t>
      </w:r>
    </w:p>
    <w:p w:rsidR="00D92169" w:rsidRPr="00EA7022" w:rsidRDefault="006061DC"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snapToGrid w:val="0"/>
          <w:sz w:val="28"/>
          <w:szCs w:val="28"/>
          <w:lang w:eastAsia="zh-CN"/>
        </w:rPr>
        <w:t>评价委员会专家讨论形成评价意见</w:t>
      </w:r>
      <w:r w:rsidR="006F37AA" w:rsidRPr="00EA7022">
        <w:rPr>
          <w:rFonts w:ascii="宋体" w:eastAsia="宋体" w:hAnsi="宋体" w:hint="eastAsia"/>
          <w:snapToGrid w:val="0"/>
          <w:sz w:val="28"/>
          <w:szCs w:val="28"/>
          <w:lang w:eastAsia="zh-CN"/>
        </w:rPr>
        <w:t>期间</w:t>
      </w:r>
      <w:r w:rsidRPr="00EA7022">
        <w:rPr>
          <w:rFonts w:ascii="宋体" w:eastAsia="宋体" w:hAnsi="宋体"/>
          <w:snapToGrid w:val="0"/>
          <w:sz w:val="28"/>
          <w:szCs w:val="28"/>
          <w:lang w:eastAsia="zh-CN"/>
        </w:rPr>
        <w:t>，成果完成单位人员如无特殊原因，原则上应回避；由于解释说明等原因确需在场的，可向主任委员和主持单位当面提出申请。</w:t>
      </w:r>
    </w:p>
    <w:p w:rsidR="006F37AA" w:rsidRPr="00EA7022" w:rsidRDefault="006F37AA"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snapToGrid w:val="0"/>
          <w:sz w:val="28"/>
          <w:szCs w:val="28"/>
          <w:lang w:eastAsia="zh-CN"/>
        </w:rPr>
        <w:t>（三）评价委员会主任委员</w:t>
      </w:r>
      <w:r w:rsidRPr="00EA7022">
        <w:rPr>
          <w:rFonts w:ascii="宋体" w:eastAsia="宋体" w:hAnsi="宋体" w:hint="eastAsia"/>
          <w:snapToGrid w:val="0"/>
          <w:sz w:val="28"/>
          <w:szCs w:val="28"/>
          <w:lang w:eastAsia="zh-CN"/>
        </w:rPr>
        <w:t>宣读《评价意见》。</w:t>
      </w:r>
    </w:p>
    <w:p w:rsidR="00F576D7" w:rsidRPr="00EA7022" w:rsidRDefault="006F37AA"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（四）</w:t>
      </w:r>
      <w:r w:rsidR="00F576D7" w:rsidRPr="00EA7022">
        <w:rPr>
          <w:rFonts w:ascii="宋体" w:eastAsia="宋体" w:hAnsi="宋体" w:hint="eastAsia"/>
          <w:snapToGrid w:val="0"/>
          <w:sz w:val="28"/>
          <w:szCs w:val="28"/>
          <w:lang w:eastAsia="zh-CN"/>
        </w:rPr>
        <w:t>委托方（科技成果完成单位）</w:t>
      </w:r>
      <w:r w:rsidRPr="00EA7022">
        <w:rPr>
          <w:rFonts w:ascii="宋体" w:eastAsia="宋体" w:hAnsi="宋体" w:hint="eastAsia"/>
          <w:snapToGrid w:val="0"/>
          <w:sz w:val="28"/>
          <w:szCs w:val="28"/>
          <w:lang w:eastAsia="zh-CN"/>
        </w:rPr>
        <w:t>负责人对《评价意见》发表意见。</w:t>
      </w:r>
      <w:r w:rsidR="00F576D7" w:rsidRPr="00EA7022">
        <w:rPr>
          <w:rFonts w:ascii="宋体" w:eastAsia="宋体" w:hAnsi="宋体" w:hint="eastAsia"/>
          <w:snapToGrid w:val="0"/>
          <w:sz w:val="28"/>
          <w:szCs w:val="28"/>
          <w:lang w:eastAsia="zh-CN"/>
        </w:rPr>
        <w:t>若对评价结果持有异议的，可以即时向学会提出复审要求。</w:t>
      </w:r>
    </w:p>
    <w:p w:rsidR="006F37AA" w:rsidRPr="00EA7022" w:rsidRDefault="006F37AA"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（五）</w:t>
      </w:r>
      <w:r w:rsidR="00F576D7" w:rsidRPr="00EA7022">
        <w:rPr>
          <w:rFonts w:ascii="宋体" w:eastAsia="宋体" w:hAnsi="宋体" w:hint="eastAsia"/>
          <w:snapToGrid w:val="0"/>
          <w:sz w:val="28"/>
          <w:szCs w:val="28"/>
          <w:lang w:eastAsia="zh-CN"/>
        </w:rPr>
        <w:t>评价会议主持人作</w:t>
      </w:r>
      <w:r w:rsidRPr="00EA7022">
        <w:rPr>
          <w:rFonts w:ascii="宋体" w:eastAsia="宋体" w:hAnsi="宋体" w:hint="eastAsia"/>
          <w:snapToGrid w:val="0"/>
          <w:sz w:val="28"/>
          <w:szCs w:val="28"/>
          <w:lang w:eastAsia="zh-CN"/>
        </w:rPr>
        <w:t>会议总结。</w:t>
      </w:r>
    </w:p>
    <w:p w:rsidR="00DE582B" w:rsidRPr="00EA7022" w:rsidRDefault="00DE582B" w:rsidP="00185451">
      <w:pPr>
        <w:pStyle w:val="a3"/>
        <w:adjustRightInd w:val="0"/>
        <w:snapToGrid w:val="0"/>
        <w:spacing w:beforeLines="50" w:line="360" w:lineRule="auto"/>
        <w:ind w:left="0" w:firstLineChars="200" w:firstLine="562"/>
        <w:jc w:val="both"/>
        <w:rPr>
          <w:rFonts w:ascii="宋体" w:eastAsia="宋体" w:hAnsi="宋体"/>
          <w:snapToGrid w:val="0"/>
          <w:sz w:val="28"/>
          <w:szCs w:val="28"/>
          <w:lang w:eastAsia="zh-CN"/>
        </w:rPr>
      </w:pPr>
      <w:r w:rsidRPr="00EA7022">
        <w:rPr>
          <w:rFonts w:ascii="宋体" w:eastAsia="宋体" w:hAnsi="宋体" w:cs="仿宋"/>
          <w:b/>
          <w:bCs/>
          <w:snapToGrid w:val="0"/>
          <w:sz w:val="28"/>
          <w:szCs w:val="28"/>
          <w:lang w:eastAsia="zh-CN"/>
        </w:rPr>
        <w:t>第二十</w:t>
      </w:r>
      <w:r w:rsidRPr="00EA7022">
        <w:rPr>
          <w:rFonts w:ascii="宋体" w:eastAsia="宋体" w:hAnsi="宋体" w:cs="仿宋" w:hint="eastAsia"/>
          <w:b/>
          <w:bCs/>
          <w:snapToGrid w:val="0"/>
          <w:sz w:val="28"/>
          <w:szCs w:val="28"/>
          <w:lang w:eastAsia="zh-CN"/>
        </w:rPr>
        <w:t>八</w:t>
      </w:r>
      <w:r w:rsidRPr="00EA7022">
        <w:rPr>
          <w:rFonts w:ascii="宋体" w:eastAsia="宋体" w:hAnsi="宋体" w:cs="仿宋"/>
          <w:b/>
          <w:bCs/>
          <w:snapToGrid w:val="0"/>
          <w:sz w:val="28"/>
          <w:szCs w:val="28"/>
          <w:lang w:eastAsia="zh-CN"/>
        </w:rPr>
        <w:t xml:space="preserve">条  </w:t>
      </w:r>
      <w:r w:rsidRPr="00EA7022">
        <w:rPr>
          <w:rFonts w:ascii="宋体" w:eastAsia="宋体" w:hAnsi="宋体"/>
          <w:snapToGrid w:val="0"/>
          <w:sz w:val="28"/>
          <w:szCs w:val="28"/>
          <w:lang w:eastAsia="zh-CN"/>
        </w:rPr>
        <w:t>评价委员会全体成员对评价意见负责。</w:t>
      </w:r>
    </w:p>
    <w:p w:rsidR="00D92169" w:rsidRPr="00EA7022" w:rsidRDefault="006061DC" w:rsidP="00185451">
      <w:pPr>
        <w:adjustRightInd w:val="0"/>
        <w:snapToGrid w:val="0"/>
        <w:spacing w:beforeLines="50" w:line="360" w:lineRule="auto"/>
        <w:ind w:firstLineChars="200" w:firstLine="562"/>
        <w:jc w:val="both"/>
        <w:rPr>
          <w:rFonts w:ascii="宋体" w:eastAsia="宋体" w:hAnsi="宋体" w:cs="仿宋"/>
          <w:snapToGrid w:val="0"/>
          <w:sz w:val="28"/>
          <w:szCs w:val="28"/>
          <w:lang w:eastAsia="zh-CN"/>
        </w:rPr>
      </w:pPr>
      <w:r w:rsidRPr="00EA7022">
        <w:rPr>
          <w:rFonts w:ascii="宋体" w:eastAsia="宋体" w:hAnsi="宋体" w:cs="仿宋"/>
          <w:b/>
          <w:bCs/>
          <w:snapToGrid w:val="0"/>
          <w:sz w:val="28"/>
          <w:szCs w:val="28"/>
          <w:lang w:eastAsia="zh-CN"/>
        </w:rPr>
        <w:t>第二十</w:t>
      </w:r>
      <w:r w:rsidR="00BE0F81" w:rsidRPr="00EA7022">
        <w:rPr>
          <w:rFonts w:ascii="宋体" w:eastAsia="宋体" w:hAnsi="宋体" w:cs="仿宋" w:hint="eastAsia"/>
          <w:b/>
          <w:bCs/>
          <w:snapToGrid w:val="0"/>
          <w:sz w:val="28"/>
          <w:szCs w:val="28"/>
          <w:lang w:eastAsia="zh-CN"/>
        </w:rPr>
        <w:t>九</w:t>
      </w:r>
      <w:r w:rsidR="00CB2B3F" w:rsidRPr="00EA7022">
        <w:rPr>
          <w:rFonts w:ascii="宋体" w:eastAsia="宋体" w:hAnsi="宋体" w:cs="仿宋"/>
          <w:b/>
          <w:bCs/>
          <w:snapToGrid w:val="0"/>
          <w:sz w:val="28"/>
          <w:szCs w:val="28"/>
          <w:lang w:eastAsia="zh-CN"/>
        </w:rPr>
        <w:t>条</w:t>
      </w:r>
      <w:r w:rsidR="00030CF8" w:rsidRPr="00EA7022">
        <w:rPr>
          <w:rFonts w:ascii="宋体" w:eastAsia="宋体" w:hAnsi="宋体" w:cs="仿宋"/>
          <w:b/>
          <w:bCs/>
          <w:snapToGrid w:val="0"/>
          <w:sz w:val="28"/>
          <w:szCs w:val="28"/>
          <w:lang w:eastAsia="zh-CN"/>
        </w:rPr>
        <w:t xml:space="preserve">  </w:t>
      </w:r>
      <w:r w:rsidRPr="00EA7022">
        <w:rPr>
          <w:rFonts w:ascii="宋体" w:eastAsia="宋体" w:hAnsi="宋体" w:cs="仿宋"/>
          <w:snapToGrid w:val="0"/>
          <w:sz w:val="28"/>
          <w:szCs w:val="28"/>
          <w:lang w:eastAsia="zh-CN"/>
        </w:rPr>
        <w:t>科技成果评价证书</w:t>
      </w:r>
    </w:p>
    <w:p w:rsidR="00D92169" w:rsidRPr="00EA7022" w:rsidRDefault="006061DC"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snapToGrid w:val="0"/>
          <w:sz w:val="28"/>
          <w:szCs w:val="28"/>
          <w:lang w:eastAsia="zh-CN"/>
        </w:rPr>
        <w:t>（一）经过评价的科技成果，由成果完成单位填写《</w:t>
      </w:r>
      <w:r w:rsidR="00030CF8" w:rsidRPr="00EA7022">
        <w:rPr>
          <w:rFonts w:ascii="宋体" w:eastAsia="宋体" w:hAnsi="宋体" w:hint="eastAsia"/>
          <w:snapToGrid w:val="0"/>
          <w:sz w:val="28"/>
          <w:szCs w:val="28"/>
          <w:lang w:eastAsia="zh-CN"/>
        </w:rPr>
        <w:t>科学技术</w:t>
      </w:r>
      <w:r w:rsidRPr="00EA7022">
        <w:rPr>
          <w:rFonts w:ascii="宋体" w:eastAsia="宋体" w:hAnsi="宋体"/>
          <w:snapToGrid w:val="0"/>
          <w:sz w:val="28"/>
          <w:szCs w:val="28"/>
          <w:lang w:eastAsia="zh-CN"/>
        </w:rPr>
        <w:t>成果评价证书》（以下称《证书》，格式详见附</w:t>
      </w:r>
      <w:r w:rsidR="004E6EEF">
        <w:rPr>
          <w:rFonts w:ascii="宋体" w:eastAsia="宋体" w:hAnsi="宋体" w:hint="eastAsia"/>
          <w:snapToGrid w:val="0"/>
          <w:sz w:val="28"/>
          <w:szCs w:val="28"/>
          <w:lang w:eastAsia="zh-CN"/>
        </w:rPr>
        <w:t>件三</w:t>
      </w:r>
      <w:r w:rsidRPr="00EA7022">
        <w:rPr>
          <w:rFonts w:ascii="宋体" w:eastAsia="宋体" w:hAnsi="宋体"/>
          <w:snapToGrid w:val="0"/>
          <w:sz w:val="28"/>
          <w:szCs w:val="28"/>
          <w:lang w:eastAsia="zh-CN"/>
        </w:rPr>
        <w:t>）</w:t>
      </w:r>
      <w:r w:rsidR="00755752" w:rsidRPr="00EA7022">
        <w:rPr>
          <w:rFonts w:ascii="宋体" w:eastAsia="宋体" w:hAnsi="宋体" w:hint="eastAsia"/>
          <w:snapToGrid w:val="0"/>
          <w:sz w:val="28"/>
          <w:szCs w:val="28"/>
          <w:lang w:eastAsia="zh-CN"/>
        </w:rPr>
        <w:t>相关内容</w:t>
      </w:r>
      <w:r w:rsidRPr="00EA7022">
        <w:rPr>
          <w:rFonts w:ascii="宋体" w:eastAsia="宋体" w:hAnsi="宋体"/>
          <w:snapToGrid w:val="0"/>
          <w:sz w:val="28"/>
          <w:szCs w:val="28"/>
          <w:lang w:eastAsia="zh-CN"/>
        </w:rPr>
        <w:t>，报学会审查。</w:t>
      </w:r>
    </w:p>
    <w:p w:rsidR="00D92169" w:rsidRPr="00EA7022" w:rsidRDefault="006061DC"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snapToGrid w:val="0"/>
          <w:sz w:val="28"/>
          <w:szCs w:val="28"/>
          <w:lang w:eastAsia="zh-CN"/>
        </w:rPr>
        <w:t>（二）</w:t>
      </w:r>
      <w:r w:rsidR="00755752" w:rsidRPr="00EA7022">
        <w:rPr>
          <w:rFonts w:ascii="宋体" w:eastAsia="宋体" w:hAnsi="宋体" w:hint="eastAsia"/>
          <w:snapToGrid w:val="0"/>
          <w:sz w:val="28"/>
          <w:szCs w:val="28"/>
          <w:lang w:eastAsia="zh-CN"/>
        </w:rPr>
        <w:t>学会</w:t>
      </w:r>
      <w:r w:rsidR="00755752" w:rsidRPr="00EA7022">
        <w:rPr>
          <w:rFonts w:ascii="宋体" w:eastAsia="宋体" w:hAnsi="宋体"/>
          <w:snapToGrid w:val="0"/>
          <w:sz w:val="28"/>
          <w:szCs w:val="28"/>
          <w:lang w:eastAsia="zh-CN"/>
        </w:rPr>
        <w:t>确认</w:t>
      </w:r>
      <w:r w:rsidRPr="00EA7022">
        <w:rPr>
          <w:rFonts w:ascii="宋体" w:eastAsia="宋体" w:hAnsi="宋体"/>
          <w:snapToGrid w:val="0"/>
          <w:sz w:val="28"/>
          <w:szCs w:val="28"/>
          <w:lang w:eastAsia="zh-CN"/>
        </w:rPr>
        <w:t>无误后，由成果完成单位按要求在</w:t>
      </w:r>
      <w:r w:rsidR="00755752" w:rsidRPr="00EA7022">
        <w:rPr>
          <w:rFonts w:ascii="宋体" w:eastAsia="宋体" w:hAnsi="宋体"/>
          <w:snapToGrid w:val="0"/>
          <w:sz w:val="28"/>
          <w:szCs w:val="28"/>
          <w:lang w:eastAsia="zh-CN"/>
        </w:rPr>
        <w:t>《证书》</w:t>
      </w:r>
      <w:r w:rsidRPr="00EA7022">
        <w:rPr>
          <w:rFonts w:ascii="宋体" w:eastAsia="宋体" w:hAnsi="宋体"/>
          <w:snapToGrid w:val="0"/>
          <w:sz w:val="28"/>
          <w:szCs w:val="28"/>
          <w:lang w:eastAsia="zh-CN"/>
        </w:rPr>
        <w:t>相应位置加盖红章及骑缝章后</w:t>
      </w:r>
      <w:r w:rsidR="00755752" w:rsidRPr="00EA7022">
        <w:rPr>
          <w:rFonts w:ascii="宋体" w:eastAsia="宋体" w:hAnsi="宋体" w:hint="eastAsia"/>
          <w:snapToGrid w:val="0"/>
          <w:sz w:val="28"/>
          <w:szCs w:val="28"/>
          <w:lang w:eastAsia="zh-CN"/>
        </w:rPr>
        <w:t>（</w:t>
      </w:r>
      <w:r w:rsidR="00755752" w:rsidRPr="00EA7022">
        <w:rPr>
          <w:rFonts w:ascii="宋体" w:eastAsia="宋体" w:hAnsi="宋体"/>
          <w:snapToGrid w:val="0"/>
          <w:sz w:val="28"/>
          <w:szCs w:val="28"/>
          <w:lang w:eastAsia="zh-CN"/>
        </w:rPr>
        <w:t>5份</w:t>
      </w:r>
      <w:r w:rsidR="00755752" w:rsidRPr="00EA7022">
        <w:rPr>
          <w:rFonts w:ascii="宋体" w:eastAsia="宋体" w:hAnsi="宋体" w:hint="eastAsia"/>
          <w:snapToGrid w:val="0"/>
          <w:sz w:val="28"/>
          <w:szCs w:val="28"/>
          <w:lang w:eastAsia="zh-CN"/>
        </w:rPr>
        <w:t>）提交</w:t>
      </w:r>
      <w:r w:rsidRPr="00EA7022">
        <w:rPr>
          <w:rFonts w:ascii="宋体" w:eastAsia="宋体" w:hAnsi="宋体"/>
          <w:snapToGrid w:val="0"/>
          <w:sz w:val="28"/>
          <w:szCs w:val="28"/>
          <w:lang w:eastAsia="zh-CN"/>
        </w:rPr>
        <w:t>学会</w:t>
      </w:r>
      <w:r w:rsidR="00755752" w:rsidRPr="00EA7022">
        <w:rPr>
          <w:rFonts w:ascii="宋体" w:eastAsia="宋体" w:hAnsi="宋体" w:hint="eastAsia"/>
          <w:snapToGrid w:val="0"/>
          <w:sz w:val="28"/>
          <w:szCs w:val="28"/>
          <w:lang w:eastAsia="zh-CN"/>
        </w:rPr>
        <w:t>。</w:t>
      </w:r>
    </w:p>
    <w:p w:rsidR="00D92169" w:rsidRPr="00EA7022" w:rsidRDefault="006061DC"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snapToGrid w:val="0"/>
          <w:sz w:val="28"/>
          <w:szCs w:val="28"/>
          <w:lang w:eastAsia="zh-CN"/>
        </w:rPr>
        <w:t>（三）学会在收到《证书》红章件5个工作日内，完成审批，经统一编号，加盖学会公章，《证书》即生效。</w:t>
      </w:r>
      <w:r w:rsidR="00755752" w:rsidRPr="00EA7022">
        <w:rPr>
          <w:rFonts w:ascii="宋体" w:eastAsia="宋体" w:hAnsi="宋体"/>
          <w:snapToGrid w:val="0"/>
          <w:sz w:val="28"/>
          <w:szCs w:val="28"/>
          <w:lang w:eastAsia="zh-CN"/>
        </w:rPr>
        <w:t>原件1份由学会存档</w:t>
      </w:r>
      <w:r w:rsidR="00755752" w:rsidRPr="00EA7022">
        <w:rPr>
          <w:rFonts w:ascii="宋体" w:eastAsia="宋体" w:hAnsi="宋体" w:hint="eastAsia"/>
          <w:snapToGrid w:val="0"/>
          <w:sz w:val="28"/>
          <w:szCs w:val="28"/>
          <w:lang w:eastAsia="zh-CN"/>
        </w:rPr>
        <w:t>，4份发给成</w:t>
      </w:r>
      <w:r w:rsidR="007836F5">
        <w:rPr>
          <w:rFonts w:ascii="宋体" w:eastAsia="宋体" w:hAnsi="宋体" w:hint="eastAsia"/>
          <w:snapToGrid w:val="0"/>
          <w:sz w:val="28"/>
          <w:szCs w:val="28"/>
          <w:lang w:eastAsia="zh-CN"/>
        </w:rPr>
        <w:t>果</w:t>
      </w:r>
      <w:r w:rsidR="00755752" w:rsidRPr="00EA7022">
        <w:rPr>
          <w:rFonts w:ascii="宋体" w:eastAsia="宋体" w:hAnsi="宋体" w:hint="eastAsia"/>
          <w:snapToGrid w:val="0"/>
          <w:sz w:val="28"/>
          <w:szCs w:val="28"/>
          <w:lang w:eastAsia="zh-CN"/>
        </w:rPr>
        <w:t>完成单位</w:t>
      </w:r>
      <w:r w:rsidR="00755752" w:rsidRPr="00EA7022">
        <w:rPr>
          <w:rFonts w:ascii="宋体" w:eastAsia="宋体" w:hAnsi="宋体"/>
          <w:snapToGrid w:val="0"/>
          <w:sz w:val="28"/>
          <w:szCs w:val="28"/>
          <w:lang w:eastAsia="zh-CN"/>
        </w:rPr>
        <w:t>。</w:t>
      </w:r>
    </w:p>
    <w:p w:rsidR="00D92169" w:rsidRPr="00EA7022" w:rsidRDefault="006061DC" w:rsidP="00185451">
      <w:pPr>
        <w:adjustRightInd w:val="0"/>
        <w:snapToGrid w:val="0"/>
        <w:spacing w:beforeLines="150" w:afterLines="50" w:line="360" w:lineRule="auto"/>
        <w:jc w:val="center"/>
        <w:rPr>
          <w:rFonts w:ascii="黑体" w:eastAsia="黑体" w:hAnsi="黑体" w:cs="黑体"/>
          <w:snapToGrid w:val="0"/>
          <w:color w:val="333333"/>
          <w:sz w:val="32"/>
          <w:szCs w:val="32"/>
          <w:lang w:eastAsia="zh-CN"/>
        </w:rPr>
      </w:pPr>
      <w:r w:rsidRPr="00EA7022">
        <w:rPr>
          <w:rFonts w:ascii="黑体" w:eastAsia="黑体" w:hAnsi="黑体" w:cs="黑体"/>
          <w:snapToGrid w:val="0"/>
          <w:color w:val="333333"/>
          <w:sz w:val="32"/>
          <w:szCs w:val="32"/>
          <w:lang w:eastAsia="zh-CN"/>
        </w:rPr>
        <w:lastRenderedPageBreak/>
        <w:t>第</w:t>
      </w:r>
      <w:r w:rsidR="003207CD">
        <w:rPr>
          <w:rFonts w:ascii="黑体" w:eastAsia="黑体" w:hAnsi="黑体" w:cs="黑体" w:hint="eastAsia"/>
          <w:snapToGrid w:val="0"/>
          <w:color w:val="333333"/>
          <w:sz w:val="32"/>
          <w:szCs w:val="32"/>
          <w:lang w:eastAsia="zh-CN"/>
        </w:rPr>
        <w:t>八</w:t>
      </w:r>
      <w:r w:rsidRPr="00EA7022">
        <w:rPr>
          <w:rFonts w:ascii="黑体" w:eastAsia="黑体" w:hAnsi="黑体" w:cs="黑体"/>
          <w:snapToGrid w:val="0"/>
          <w:color w:val="333333"/>
          <w:sz w:val="32"/>
          <w:szCs w:val="32"/>
          <w:lang w:eastAsia="zh-CN"/>
        </w:rPr>
        <w:t>章</w:t>
      </w:r>
      <w:r w:rsidR="00030CF8" w:rsidRPr="00EA7022">
        <w:rPr>
          <w:rFonts w:ascii="黑体" w:eastAsia="黑体" w:hAnsi="黑体" w:cs="黑体" w:hint="eastAsia"/>
          <w:snapToGrid w:val="0"/>
          <w:color w:val="333333"/>
          <w:sz w:val="32"/>
          <w:szCs w:val="32"/>
          <w:lang w:eastAsia="zh-CN"/>
        </w:rPr>
        <w:t xml:space="preserve">  </w:t>
      </w:r>
      <w:r w:rsidRPr="00EA7022">
        <w:rPr>
          <w:rFonts w:ascii="黑体" w:eastAsia="黑体" w:hAnsi="黑体" w:cs="黑体"/>
          <w:snapToGrid w:val="0"/>
          <w:color w:val="333333"/>
          <w:sz w:val="32"/>
          <w:szCs w:val="32"/>
          <w:lang w:eastAsia="zh-CN"/>
        </w:rPr>
        <w:t>评</w:t>
      </w:r>
      <w:r w:rsidR="00F576D7" w:rsidRPr="00EA7022">
        <w:rPr>
          <w:rFonts w:ascii="黑体" w:eastAsia="黑体" w:hAnsi="黑体" w:cs="黑体" w:hint="eastAsia"/>
          <w:snapToGrid w:val="0"/>
          <w:color w:val="333333"/>
          <w:sz w:val="32"/>
          <w:szCs w:val="32"/>
          <w:lang w:eastAsia="zh-CN"/>
        </w:rPr>
        <w:t>价</w:t>
      </w:r>
      <w:r w:rsidRPr="00EA7022">
        <w:rPr>
          <w:rFonts w:ascii="黑体" w:eastAsia="黑体" w:hAnsi="黑体" w:cs="黑体"/>
          <w:snapToGrid w:val="0"/>
          <w:color w:val="333333"/>
          <w:sz w:val="32"/>
          <w:szCs w:val="32"/>
          <w:lang w:eastAsia="zh-CN"/>
        </w:rPr>
        <w:t>管理</w:t>
      </w:r>
    </w:p>
    <w:p w:rsidR="007B5FD1" w:rsidRPr="00EA7022" w:rsidRDefault="007B5FD1" w:rsidP="00185451">
      <w:pPr>
        <w:pStyle w:val="a3"/>
        <w:adjustRightInd w:val="0"/>
        <w:snapToGrid w:val="0"/>
        <w:spacing w:beforeLines="50" w:line="360" w:lineRule="auto"/>
        <w:ind w:left="0" w:firstLineChars="200" w:firstLine="562"/>
        <w:jc w:val="both"/>
        <w:rPr>
          <w:rFonts w:ascii="宋体" w:eastAsia="宋体" w:hAnsi="宋体"/>
          <w:snapToGrid w:val="0"/>
          <w:sz w:val="28"/>
          <w:szCs w:val="28"/>
          <w:lang w:eastAsia="zh-CN"/>
        </w:rPr>
      </w:pPr>
      <w:r w:rsidRPr="00EA7022">
        <w:rPr>
          <w:rFonts w:ascii="宋体" w:eastAsia="宋体" w:hAnsi="宋体" w:cs="仿宋"/>
          <w:b/>
          <w:bCs/>
          <w:snapToGrid w:val="0"/>
          <w:sz w:val="28"/>
          <w:szCs w:val="28"/>
          <w:lang w:eastAsia="zh-CN"/>
        </w:rPr>
        <w:t>第</w:t>
      </w:r>
      <w:r w:rsidR="00BE0F81" w:rsidRPr="00EA7022">
        <w:rPr>
          <w:rFonts w:ascii="宋体" w:eastAsia="宋体" w:hAnsi="宋体" w:cs="仿宋" w:hint="eastAsia"/>
          <w:b/>
          <w:bCs/>
          <w:snapToGrid w:val="0"/>
          <w:sz w:val="28"/>
          <w:szCs w:val="28"/>
          <w:lang w:eastAsia="zh-CN"/>
        </w:rPr>
        <w:t>三十</w:t>
      </w:r>
      <w:r w:rsidRPr="00EA7022">
        <w:rPr>
          <w:rFonts w:ascii="宋体" w:eastAsia="宋体" w:hAnsi="宋体" w:cs="仿宋"/>
          <w:b/>
          <w:bCs/>
          <w:snapToGrid w:val="0"/>
          <w:sz w:val="28"/>
          <w:szCs w:val="28"/>
          <w:lang w:eastAsia="zh-CN"/>
        </w:rPr>
        <w:t>条</w:t>
      </w:r>
      <w:r w:rsidR="00030CF8" w:rsidRPr="00EA7022">
        <w:rPr>
          <w:rFonts w:ascii="宋体" w:eastAsia="宋体" w:hAnsi="宋体" w:cs="仿宋"/>
          <w:b/>
          <w:bCs/>
          <w:snapToGrid w:val="0"/>
          <w:sz w:val="28"/>
          <w:szCs w:val="28"/>
          <w:lang w:eastAsia="zh-CN"/>
        </w:rPr>
        <w:t xml:space="preserve">  </w:t>
      </w:r>
      <w:r w:rsidRPr="00EA7022">
        <w:rPr>
          <w:rFonts w:ascii="宋体" w:eastAsia="宋体" w:hAnsi="宋体"/>
          <w:snapToGrid w:val="0"/>
          <w:sz w:val="28"/>
          <w:szCs w:val="28"/>
          <w:lang w:eastAsia="zh-CN"/>
        </w:rPr>
        <w:t>同一成果只能评价一次，两个或两个以上单位共同完成的成果，在各完成单位协商一致后由第一完成单位提出申请，不得多单位分头提出申请。</w:t>
      </w:r>
    </w:p>
    <w:p w:rsidR="00FF352C" w:rsidRPr="00EA7022" w:rsidRDefault="00FF352C" w:rsidP="00185451">
      <w:pPr>
        <w:pStyle w:val="a3"/>
        <w:adjustRightInd w:val="0"/>
        <w:snapToGrid w:val="0"/>
        <w:spacing w:beforeLines="50" w:line="360" w:lineRule="auto"/>
        <w:ind w:left="0" w:firstLineChars="200" w:firstLine="562"/>
        <w:jc w:val="both"/>
        <w:rPr>
          <w:rFonts w:ascii="宋体" w:eastAsia="宋体" w:hAnsi="宋体"/>
          <w:snapToGrid w:val="0"/>
          <w:sz w:val="28"/>
          <w:szCs w:val="28"/>
          <w:lang w:eastAsia="zh-CN"/>
        </w:rPr>
      </w:pPr>
      <w:r w:rsidRPr="00EA7022">
        <w:rPr>
          <w:rFonts w:ascii="宋体" w:eastAsia="宋体" w:hAnsi="宋体" w:cs="仿宋"/>
          <w:b/>
          <w:bCs/>
          <w:snapToGrid w:val="0"/>
          <w:sz w:val="28"/>
          <w:szCs w:val="28"/>
          <w:lang w:eastAsia="zh-CN"/>
        </w:rPr>
        <w:t>第</w:t>
      </w:r>
      <w:r w:rsidR="00BE0F81" w:rsidRPr="00EA7022">
        <w:rPr>
          <w:rFonts w:ascii="宋体" w:eastAsia="宋体" w:hAnsi="宋体" w:cs="仿宋" w:hint="eastAsia"/>
          <w:b/>
          <w:bCs/>
          <w:snapToGrid w:val="0"/>
          <w:sz w:val="28"/>
          <w:szCs w:val="28"/>
          <w:lang w:eastAsia="zh-CN"/>
        </w:rPr>
        <w:t>三十一</w:t>
      </w:r>
      <w:r w:rsidRPr="00EA7022">
        <w:rPr>
          <w:rFonts w:ascii="宋体" w:eastAsia="宋体" w:hAnsi="宋体" w:cs="仿宋"/>
          <w:b/>
          <w:bCs/>
          <w:snapToGrid w:val="0"/>
          <w:sz w:val="28"/>
          <w:szCs w:val="28"/>
          <w:lang w:eastAsia="zh-CN"/>
        </w:rPr>
        <w:t>条</w:t>
      </w:r>
      <w:r w:rsidR="00030CF8" w:rsidRPr="00EA7022">
        <w:rPr>
          <w:rFonts w:ascii="宋体" w:eastAsia="宋体" w:hAnsi="宋体" w:cs="仿宋"/>
          <w:b/>
          <w:bCs/>
          <w:snapToGrid w:val="0"/>
          <w:sz w:val="28"/>
          <w:szCs w:val="28"/>
          <w:lang w:eastAsia="zh-CN"/>
        </w:rPr>
        <w:t xml:space="preserve">  </w:t>
      </w:r>
      <w:r w:rsidRPr="00EA7022">
        <w:rPr>
          <w:rFonts w:ascii="宋体" w:eastAsia="宋体" w:hAnsi="宋体" w:hint="eastAsia"/>
          <w:snapToGrid w:val="0"/>
          <w:sz w:val="28"/>
          <w:szCs w:val="28"/>
          <w:lang w:eastAsia="zh-CN"/>
        </w:rPr>
        <w:t>评价结论可分为分项结论和综合结论，以综合评价结论为主。评价结论属咨询意见，供使用者参考。依据评价结论做出的决策行为，其后果由行为决策者承担。</w:t>
      </w:r>
    </w:p>
    <w:p w:rsidR="007B5FD1" w:rsidRPr="00EA7022" w:rsidRDefault="007B5FD1" w:rsidP="00185451">
      <w:pPr>
        <w:pStyle w:val="a3"/>
        <w:adjustRightInd w:val="0"/>
        <w:snapToGrid w:val="0"/>
        <w:spacing w:beforeLines="50" w:line="360" w:lineRule="auto"/>
        <w:ind w:left="0" w:firstLineChars="200" w:firstLine="562"/>
        <w:jc w:val="both"/>
        <w:rPr>
          <w:rFonts w:ascii="宋体" w:eastAsia="宋体" w:hAnsi="宋体"/>
          <w:snapToGrid w:val="0"/>
          <w:sz w:val="28"/>
          <w:szCs w:val="28"/>
          <w:lang w:eastAsia="zh-CN"/>
        </w:rPr>
      </w:pPr>
      <w:r w:rsidRPr="00EA7022">
        <w:rPr>
          <w:rFonts w:ascii="宋体" w:eastAsia="宋体" w:hAnsi="宋体" w:cs="仿宋"/>
          <w:b/>
          <w:bCs/>
          <w:snapToGrid w:val="0"/>
          <w:sz w:val="28"/>
          <w:szCs w:val="28"/>
          <w:lang w:eastAsia="zh-CN"/>
        </w:rPr>
        <w:t>第</w:t>
      </w:r>
      <w:r w:rsidR="00BE0F81" w:rsidRPr="00EA7022">
        <w:rPr>
          <w:rFonts w:ascii="宋体" w:eastAsia="宋体" w:hAnsi="宋体" w:cs="仿宋" w:hint="eastAsia"/>
          <w:b/>
          <w:bCs/>
          <w:snapToGrid w:val="0"/>
          <w:sz w:val="28"/>
          <w:szCs w:val="28"/>
          <w:lang w:eastAsia="zh-CN"/>
        </w:rPr>
        <w:t>三十</w:t>
      </w:r>
      <w:r w:rsidRPr="00EA7022">
        <w:rPr>
          <w:rFonts w:ascii="宋体" w:eastAsia="宋体" w:hAnsi="宋体" w:cs="仿宋"/>
          <w:b/>
          <w:bCs/>
          <w:snapToGrid w:val="0"/>
          <w:sz w:val="28"/>
          <w:szCs w:val="28"/>
          <w:lang w:eastAsia="zh-CN"/>
        </w:rPr>
        <w:t>二条</w:t>
      </w:r>
      <w:r w:rsidR="00030CF8" w:rsidRPr="00EA7022">
        <w:rPr>
          <w:rFonts w:ascii="宋体" w:eastAsia="宋体" w:hAnsi="宋体" w:cs="仿宋"/>
          <w:b/>
          <w:bCs/>
          <w:snapToGrid w:val="0"/>
          <w:sz w:val="28"/>
          <w:szCs w:val="28"/>
          <w:lang w:eastAsia="zh-CN"/>
        </w:rPr>
        <w:t xml:space="preserve">  </w:t>
      </w:r>
      <w:r w:rsidRPr="00EA7022">
        <w:rPr>
          <w:rFonts w:ascii="宋体" w:eastAsia="宋体" w:hAnsi="宋体" w:hint="eastAsia"/>
          <w:snapToGrid w:val="0"/>
          <w:sz w:val="28"/>
          <w:szCs w:val="28"/>
          <w:lang w:eastAsia="zh-CN"/>
        </w:rPr>
        <w:t>存在下列情况之一时，学会拒绝接受评价委托：</w:t>
      </w:r>
    </w:p>
    <w:p w:rsidR="007B5FD1" w:rsidRPr="00EA7022" w:rsidRDefault="007B5FD1"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（一）属于本办法第</w:t>
      </w:r>
      <w:r w:rsidR="00030CF8" w:rsidRPr="00EA7022">
        <w:rPr>
          <w:rFonts w:ascii="宋体" w:eastAsia="宋体" w:hAnsi="宋体" w:hint="eastAsia"/>
          <w:snapToGrid w:val="0"/>
          <w:sz w:val="28"/>
          <w:szCs w:val="28"/>
          <w:lang w:eastAsia="zh-CN"/>
        </w:rPr>
        <w:t>十</w:t>
      </w:r>
      <w:r w:rsidRPr="00EA7022">
        <w:rPr>
          <w:rFonts w:ascii="宋体" w:eastAsia="宋体" w:hAnsi="宋体" w:hint="eastAsia"/>
          <w:snapToGrid w:val="0"/>
          <w:sz w:val="28"/>
          <w:szCs w:val="28"/>
          <w:lang w:eastAsia="zh-CN"/>
        </w:rPr>
        <w:t>条范围的。</w:t>
      </w:r>
    </w:p>
    <w:p w:rsidR="007B5FD1" w:rsidRPr="00EA7022" w:rsidRDefault="007B5FD1"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（二）科技成果根据国家法律、法规规定必须经过法定的专门机构审查确认，而尚未经依法审查确认的；</w:t>
      </w:r>
    </w:p>
    <w:p w:rsidR="00F576D7" w:rsidRPr="00EA7022" w:rsidRDefault="007B5FD1"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（三）科技成果涉及国家秘密的；</w:t>
      </w:r>
    </w:p>
    <w:p w:rsidR="00F576D7" w:rsidRPr="00EA7022" w:rsidRDefault="007B5FD1"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w:t>
      </w:r>
      <w:r w:rsidR="00F576D7" w:rsidRPr="00EA7022">
        <w:rPr>
          <w:rFonts w:ascii="宋体" w:eastAsia="宋体" w:hAnsi="宋体" w:hint="eastAsia"/>
          <w:snapToGrid w:val="0"/>
          <w:sz w:val="28"/>
          <w:szCs w:val="28"/>
          <w:lang w:eastAsia="zh-CN"/>
        </w:rPr>
        <w:t>四</w:t>
      </w:r>
      <w:r w:rsidRPr="00EA7022">
        <w:rPr>
          <w:rFonts w:ascii="宋体" w:eastAsia="宋体" w:hAnsi="宋体" w:hint="eastAsia"/>
          <w:snapToGrid w:val="0"/>
          <w:sz w:val="28"/>
          <w:szCs w:val="28"/>
          <w:lang w:eastAsia="zh-CN"/>
        </w:rPr>
        <w:t>）科技成果存在知识产权权属争议；</w:t>
      </w:r>
    </w:p>
    <w:p w:rsidR="00F576D7" w:rsidRPr="00EA7022" w:rsidRDefault="007B5FD1"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w:t>
      </w:r>
      <w:r w:rsidR="00F576D7" w:rsidRPr="00EA7022">
        <w:rPr>
          <w:rFonts w:ascii="宋体" w:eastAsia="宋体" w:hAnsi="宋体" w:hint="eastAsia"/>
          <w:snapToGrid w:val="0"/>
          <w:sz w:val="28"/>
          <w:szCs w:val="28"/>
          <w:lang w:eastAsia="zh-CN"/>
        </w:rPr>
        <w:t>五</w:t>
      </w:r>
      <w:r w:rsidRPr="00EA7022">
        <w:rPr>
          <w:rFonts w:ascii="宋体" w:eastAsia="宋体" w:hAnsi="宋体" w:hint="eastAsia"/>
          <w:snapToGrid w:val="0"/>
          <w:sz w:val="28"/>
          <w:szCs w:val="28"/>
          <w:lang w:eastAsia="zh-CN"/>
        </w:rPr>
        <w:t>）评价委托方、科技成果完成者提供虚假情况或不能提供评价所需材料的；</w:t>
      </w:r>
    </w:p>
    <w:p w:rsidR="00FF352C" w:rsidRPr="00EA7022" w:rsidRDefault="007B5FD1" w:rsidP="00185451">
      <w:pPr>
        <w:pStyle w:val="a3"/>
        <w:adjustRightInd w:val="0"/>
        <w:snapToGrid w:val="0"/>
        <w:spacing w:beforeLines="50" w:line="360" w:lineRule="auto"/>
        <w:ind w:left="0" w:firstLineChars="200" w:firstLine="560"/>
        <w:jc w:val="both"/>
        <w:rPr>
          <w:rFonts w:ascii="宋体" w:eastAsia="宋体" w:hAnsi="宋体"/>
          <w:snapToGrid w:val="0"/>
          <w:sz w:val="28"/>
          <w:szCs w:val="28"/>
          <w:lang w:eastAsia="zh-CN"/>
        </w:rPr>
      </w:pPr>
      <w:r w:rsidRPr="00EA7022">
        <w:rPr>
          <w:rFonts w:ascii="宋体" w:eastAsia="宋体" w:hAnsi="宋体" w:hint="eastAsia"/>
          <w:snapToGrid w:val="0"/>
          <w:sz w:val="28"/>
          <w:szCs w:val="28"/>
          <w:lang w:eastAsia="zh-CN"/>
        </w:rPr>
        <w:t>（</w:t>
      </w:r>
      <w:r w:rsidR="00F576D7" w:rsidRPr="00EA7022">
        <w:rPr>
          <w:rFonts w:ascii="宋体" w:eastAsia="宋体" w:hAnsi="宋体" w:hint="eastAsia"/>
          <w:snapToGrid w:val="0"/>
          <w:sz w:val="28"/>
          <w:szCs w:val="28"/>
          <w:lang w:eastAsia="zh-CN"/>
        </w:rPr>
        <w:t>六</w:t>
      </w:r>
      <w:r w:rsidRPr="00EA7022">
        <w:rPr>
          <w:rFonts w:ascii="宋体" w:eastAsia="宋体" w:hAnsi="宋体" w:hint="eastAsia"/>
          <w:snapToGrid w:val="0"/>
          <w:sz w:val="28"/>
          <w:szCs w:val="28"/>
          <w:lang w:eastAsia="zh-CN"/>
        </w:rPr>
        <w:t>）评价要求主要为非技术内容的。</w:t>
      </w:r>
    </w:p>
    <w:p w:rsidR="00D92169" w:rsidRPr="00EA7022" w:rsidRDefault="006061DC" w:rsidP="00185451">
      <w:pPr>
        <w:pStyle w:val="a3"/>
        <w:adjustRightInd w:val="0"/>
        <w:snapToGrid w:val="0"/>
        <w:spacing w:beforeLines="50" w:line="360" w:lineRule="auto"/>
        <w:ind w:left="0" w:firstLineChars="200" w:firstLine="562"/>
        <w:jc w:val="both"/>
        <w:rPr>
          <w:rFonts w:ascii="宋体" w:eastAsia="宋体" w:hAnsi="宋体"/>
          <w:snapToGrid w:val="0"/>
          <w:sz w:val="28"/>
          <w:szCs w:val="28"/>
          <w:lang w:eastAsia="zh-CN"/>
        </w:rPr>
      </w:pPr>
      <w:r w:rsidRPr="00EA7022">
        <w:rPr>
          <w:rFonts w:ascii="宋体" w:eastAsia="宋体" w:hAnsi="宋体" w:cs="仿宋"/>
          <w:b/>
          <w:bCs/>
          <w:snapToGrid w:val="0"/>
          <w:sz w:val="28"/>
          <w:szCs w:val="28"/>
          <w:lang w:eastAsia="zh-CN"/>
        </w:rPr>
        <w:t>第</w:t>
      </w:r>
      <w:r w:rsidR="00BE0F81" w:rsidRPr="00EA7022">
        <w:rPr>
          <w:rFonts w:ascii="宋体" w:eastAsia="宋体" w:hAnsi="宋体" w:cs="仿宋" w:hint="eastAsia"/>
          <w:b/>
          <w:bCs/>
          <w:snapToGrid w:val="0"/>
          <w:sz w:val="28"/>
          <w:szCs w:val="28"/>
          <w:lang w:eastAsia="zh-CN"/>
        </w:rPr>
        <w:t>三十三</w:t>
      </w:r>
      <w:r w:rsidR="00CB2B3F" w:rsidRPr="00EA7022">
        <w:rPr>
          <w:rFonts w:ascii="宋体" w:eastAsia="宋体" w:hAnsi="宋体" w:cs="仿宋"/>
          <w:b/>
          <w:bCs/>
          <w:snapToGrid w:val="0"/>
          <w:sz w:val="28"/>
          <w:szCs w:val="28"/>
          <w:lang w:eastAsia="zh-CN"/>
        </w:rPr>
        <w:t>条</w:t>
      </w:r>
      <w:r w:rsidR="00030CF8" w:rsidRPr="00EA7022">
        <w:rPr>
          <w:rFonts w:ascii="宋体" w:eastAsia="宋体" w:hAnsi="宋体" w:cs="仿宋"/>
          <w:b/>
          <w:bCs/>
          <w:snapToGrid w:val="0"/>
          <w:sz w:val="28"/>
          <w:szCs w:val="28"/>
          <w:lang w:eastAsia="zh-CN"/>
        </w:rPr>
        <w:t xml:space="preserve">  </w:t>
      </w:r>
      <w:r w:rsidRPr="00EA7022">
        <w:rPr>
          <w:rFonts w:ascii="宋体" w:eastAsia="宋体" w:hAnsi="宋体"/>
          <w:snapToGrid w:val="0"/>
          <w:sz w:val="28"/>
          <w:szCs w:val="28"/>
          <w:lang w:eastAsia="zh-CN"/>
        </w:rPr>
        <w:t>参加科技成果评价的有关工作人员，应当严格遵守有关规定和职业道德规范，抵制各种不正之风，保证科技成果评价的严肃性和科学性。</w:t>
      </w:r>
    </w:p>
    <w:p w:rsidR="00B35CE5" w:rsidRPr="00EA7022" w:rsidRDefault="006061DC" w:rsidP="00185451">
      <w:pPr>
        <w:adjustRightInd w:val="0"/>
        <w:snapToGrid w:val="0"/>
        <w:spacing w:beforeLines="50" w:line="360" w:lineRule="auto"/>
        <w:ind w:firstLineChars="200" w:firstLine="562"/>
        <w:jc w:val="both"/>
        <w:rPr>
          <w:rFonts w:ascii="宋体" w:eastAsia="宋体" w:hAnsi="宋体"/>
          <w:snapToGrid w:val="0"/>
          <w:sz w:val="28"/>
          <w:szCs w:val="28"/>
          <w:lang w:eastAsia="zh-CN"/>
        </w:rPr>
      </w:pPr>
      <w:r w:rsidRPr="00EA7022">
        <w:rPr>
          <w:rFonts w:ascii="宋体" w:eastAsia="宋体" w:hAnsi="宋体" w:cs="仿宋"/>
          <w:b/>
          <w:bCs/>
          <w:snapToGrid w:val="0"/>
          <w:sz w:val="28"/>
          <w:szCs w:val="28"/>
          <w:lang w:eastAsia="zh-CN"/>
        </w:rPr>
        <w:t>第</w:t>
      </w:r>
      <w:r w:rsidR="00BE0F81" w:rsidRPr="00EA7022">
        <w:rPr>
          <w:rFonts w:ascii="宋体" w:eastAsia="宋体" w:hAnsi="宋体" w:cs="仿宋" w:hint="eastAsia"/>
          <w:b/>
          <w:bCs/>
          <w:snapToGrid w:val="0"/>
          <w:sz w:val="28"/>
          <w:szCs w:val="28"/>
          <w:lang w:eastAsia="zh-CN"/>
        </w:rPr>
        <w:t>三十四</w:t>
      </w:r>
      <w:r w:rsidR="00CB2B3F" w:rsidRPr="00EA7022">
        <w:rPr>
          <w:rFonts w:ascii="宋体" w:eastAsia="宋体" w:hAnsi="宋体" w:cs="仿宋"/>
          <w:b/>
          <w:bCs/>
          <w:snapToGrid w:val="0"/>
          <w:sz w:val="28"/>
          <w:szCs w:val="28"/>
          <w:lang w:eastAsia="zh-CN"/>
        </w:rPr>
        <w:t>条</w:t>
      </w:r>
      <w:r w:rsidR="00030CF8" w:rsidRPr="00EA7022">
        <w:rPr>
          <w:rFonts w:ascii="宋体" w:eastAsia="宋体" w:hAnsi="宋体" w:cs="仿宋"/>
          <w:b/>
          <w:bCs/>
          <w:snapToGrid w:val="0"/>
          <w:sz w:val="28"/>
          <w:szCs w:val="28"/>
          <w:lang w:eastAsia="zh-CN"/>
        </w:rPr>
        <w:t xml:space="preserve">  </w:t>
      </w:r>
      <w:r w:rsidRPr="00EA7022">
        <w:rPr>
          <w:rFonts w:ascii="宋体" w:eastAsia="宋体" w:hAnsi="宋体" w:cs="仿宋"/>
          <w:snapToGrid w:val="0"/>
          <w:sz w:val="28"/>
          <w:szCs w:val="28"/>
          <w:lang w:eastAsia="zh-CN"/>
        </w:rPr>
        <w:t>建立评价专家的信誉制度和违规失误</w:t>
      </w:r>
      <w:r w:rsidRPr="00EA7022">
        <w:rPr>
          <w:rFonts w:ascii="宋体" w:eastAsia="宋体" w:hAnsi="宋体"/>
          <w:snapToGrid w:val="0"/>
          <w:sz w:val="28"/>
          <w:szCs w:val="28"/>
          <w:lang w:eastAsia="zh-CN"/>
        </w:rPr>
        <w:t>记录档案。评价工作结束后，评价主持单位对评价专家在评价工作中的公正性、客观性、工作态度等方面做如实记录。</w:t>
      </w:r>
    </w:p>
    <w:p w:rsidR="00D92169" w:rsidRPr="00EA7022" w:rsidRDefault="006061DC" w:rsidP="00185451">
      <w:pPr>
        <w:adjustRightInd w:val="0"/>
        <w:snapToGrid w:val="0"/>
        <w:spacing w:beforeLines="50" w:line="360" w:lineRule="auto"/>
        <w:ind w:firstLineChars="200" w:firstLine="562"/>
        <w:jc w:val="both"/>
        <w:rPr>
          <w:rFonts w:ascii="宋体" w:eastAsia="宋体" w:hAnsi="宋体"/>
          <w:snapToGrid w:val="0"/>
          <w:sz w:val="28"/>
          <w:szCs w:val="28"/>
          <w:lang w:eastAsia="zh-CN"/>
        </w:rPr>
      </w:pPr>
      <w:r w:rsidRPr="00EA7022">
        <w:rPr>
          <w:rFonts w:ascii="宋体" w:eastAsia="宋体" w:hAnsi="宋体" w:cs="仿宋"/>
          <w:b/>
          <w:bCs/>
          <w:snapToGrid w:val="0"/>
          <w:sz w:val="28"/>
          <w:szCs w:val="28"/>
          <w:lang w:eastAsia="zh-CN"/>
        </w:rPr>
        <w:t>第</w:t>
      </w:r>
      <w:r w:rsidR="00A17C60" w:rsidRPr="00EA7022">
        <w:rPr>
          <w:rFonts w:ascii="宋体" w:eastAsia="宋体" w:hAnsi="宋体" w:cs="仿宋"/>
          <w:b/>
          <w:bCs/>
          <w:snapToGrid w:val="0"/>
          <w:sz w:val="28"/>
          <w:szCs w:val="28"/>
          <w:lang w:eastAsia="zh-CN"/>
        </w:rPr>
        <w:t>三</w:t>
      </w:r>
      <w:r w:rsidRPr="00EA7022">
        <w:rPr>
          <w:rFonts w:ascii="宋体" w:eastAsia="宋体" w:hAnsi="宋体" w:cs="仿宋"/>
          <w:b/>
          <w:bCs/>
          <w:snapToGrid w:val="0"/>
          <w:sz w:val="28"/>
          <w:szCs w:val="28"/>
          <w:lang w:eastAsia="zh-CN"/>
        </w:rPr>
        <w:t>十</w:t>
      </w:r>
      <w:r w:rsidR="00BE0F81" w:rsidRPr="00EA7022">
        <w:rPr>
          <w:rFonts w:ascii="宋体" w:eastAsia="宋体" w:hAnsi="宋体" w:cs="仿宋" w:hint="eastAsia"/>
          <w:b/>
          <w:bCs/>
          <w:snapToGrid w:val="0"/>
          <w:sz w:val="28"/>
          <w:szCs w:val="28"/>
          <w:lang w:eastAsia="zh-CN"/>
        </w:rPr>
        <w:t>五</w:t>
      </w:r>
      <w:r w:rsidR="00CB2B3F" w:rsidRPr="00EA7022">
        <w:rPr>
          <w:rFonts w:ascii="宋体" w:eastAsia="宋体" w:hAnsi="宋体" w:cs="仿宋"/>
          <w:b/>
          <w:bCs/>
          <w:snapToGrid w:val="0"/>
          <w:sz w:val="28"/>
          <w:szCs w:val="28"/>
          <w:lang w:eastAsia="zh-CN"/>
        </w:rPr>
        <w:t>条</w:t>
      </w:r>
      <w:r w:rsidR="00030CF8" w:rsidRPr="00EA7022">
        <w:rPr>
          <w:rFonts w:ascii="宋体" w:eastAsia="宋体" w:hAnsi="宋体" w:cs="仿宋"/>
          <w:b/>
          <w:bCs/>
          <w:snapToGrid w:val="0"/>
          <w:sz w:val="28"/>
          <w:szCs w:val="28"/>
          <w:lang w:eastAsia="zh-CN"/>
        </w:rPr>
        <w:t xml:space="preserve">  </w:t>
      </w:r>
      <w:r w:rsidRPr="00EA7022">
        <w:rPr>
          <w:rFonts w:ascii="宋体" w:eastAsia="宋体" w:hAnsi="宋体"/>
          <w:snapToGrid w:val="0"/>
          <w:sz w:val="28"/>
          <w:szCs w:val="28"/>
          <w:lang w:eastAsia="zh-CN"/>
        </w:rPr>
        <w:t>评价组织、主持单位和成果完成单位在评价工作结</w:t>
      </w:r>
      <w:r w:rsidRPr="00EA7022">
        <w:rPr>
          <w:rFonts w:ascii="宋体" w:eastAsia="宋体" w:hAnsi="宋体"/>
          <w:snapToGrid w:val="0"/>
          <w:sz w:val="28"/>
          <w:szCs w:val="28"/>
          <w:lang w:eastAsia="zh-CN"/>
        </w:rPr>
        <w:lastRenderedPageBreak/>
        <w:t>束后，按照科技档案管理部门的规定分别及时归档</w:t>
      </w:r>
      <w:r w:rsidR="00FF352C" w:rsidRPr="00EA7022">
        <w:rPr>
          <w:rFonts w:ascii="宋体" w:eastAsia="宋体" w:hAnsi="宋体"/>
          <w:snapToGrid w:val="0"/>
          <w:sz w:val="28"/>
          <w:szCs w:val="28"/>
          <w:lang w:eastAsia="zh-CN"/>
        </w:rPr>
        <w:t>评价材料</w:t>
      </w:r>
      <w:r w:rsidRPr="00EA7022">
        <w:rPr>
          <w:rFonts w:ascii="宋体" w:eastAsia="宋体" w:hAnsi="宋体"/>
          <w:snapToGrid w:val="0"/>
          <w:sz w:val="28"/>
          <w:szCs w:val="28"/>
          <w:lang w:eastAsia="zh-CN"/>
        </w:rPr>
        <w:t>。</w:t>
      </w:r>
    </w:p>
    <w:p w:rsidR="00FF352C" w:rsidRPr="00EA7022" w:rsidRDefault="006061DC" w:rsidP="00185451">
      <w:pPr>
        <w:adjustRightInd w:val="0"/>
        <w:snapToGrid w:val="0"/>
        <w:spacing w:beforeLines="50" w:line="360" w:lineRule="auto"/>
        <w:ind w:firstLineChars="200" w:firstLine="562"/>
        <w:jc w:val="both"/>
        <w:rPr>
          <w:rFonts w:asciiTheme="minorEastAsia" w:hAnsiTheme="minorEastAsia" w:cs="宋体"/>
          <w:color w:val="333333"/>
          <w:sz w:val="28"/>
          <w:szCs w:val="28"/>
          <w:lang w:eastAsia="zh-CN"/>
        </w:rPr>
      </w:pPr>
      <w:r w:rsidRPr="00EA7022">
        <w:rPr>
          <w:rFonts w:asciiTheme="minorEastAsia" w:hAnsiTheme="minorEastAsia" w:cs="仿宋"/>
          <w:b/>
          <w:bCs/>
          <w:snapToGrid w:val="0"/>
          <w:sz w:val="28"/>
          <w:szCs w:val="28"/>
          <w:lang w:eastAsia="zh-CN"/>
        </w:rPr>
        <w:t>第</w:t>
      </w:r>
      <w:r w:rsidR="00A17C60" w:rsidRPr="00EA7022">
        <w:rPr>
          <w:rFonts w:asciiTheme="minorEastAsia" w:hAnsiTheme="minorEastAsia" w:cs="仿宋" w:hint="eastAsia"/>
          <w:b/>
          <w:bCs/>
          <w:snapToGrid w:val="0"/>
          <w:sz w:val="28"/>
          <w:szCs w:val="28"/>
          <w:lang w:eastAsia="zh-CN"/>
        </w:rPr>
        <w:t>三</w:t>
      </w:r>
      <w:r w:rsidRPr="00EA7022">
        <w:rPr>
          <w:rFonts w:asciiTheme="minorEastAsia" w:hAnsiTheme="minorEastAsia" w:cs="仿宋"/>
          <w:b/>
          <w:bCs/>
          <w:snapToGrid w:val="0"/>
          <w:sz w:val="28"/>
          <w:szCs w:val="28"/>
          <w:lang w:eastAsia="zh-CN"/>
        </w:rPr>
        <w:t>十</w:t>
      </w:r>
      <w:r w:rsidR="00BE0F81" w:rsidRPr="00EA7022">
        <w:rPr>
          <w:rFonts w:asciiTheme="minorEastAsia" w:hAnsiTheme="minorEastAsia" w:cs="仿宋" w:hint="eastAsia"/>
          <w:b/>
          <w:bCs/>
          <w:snapToGrid w:val="0"/>
          <w:sz w:val="28"/>
          <w:szCs w:val="28"/>
          <w:lang w:eastAsia="zh-CN"/>
        </w:rPr>
        <w:t>六</w:t>
      </w:r>
      <w:r w:rsidR="00CB2B3F" w:rsidRPr="00EA7022">
        <w:rPr>
          <w:rFonts w:asciiTheme="minorEastAsia" w:hAnsiTheme="minorEastAsia" w:cs="仿宋"/>
          <w:b/>
          <w:bCs/>
          <w:snapToGrid w:val="0"/>
          <w:sz w:val="28"/>
          <w:szCs w:val="28"/>
          <w:lang w:eastAsia="zh-CN"/>
        </w:rPr>
        <w:t>条</w:t>
      </w:r>
      <w:r w:rsidR="00030CF8" w:rsidRPr="00EA7022">
        <w:rPr>
          <w:rFonts w:asciiTheme="minorEastAsia" w:hAnsiTheme="minorEastAsia" w:cs="仿宋"/>
          <w:b/>
          <w:bCs/>
          <w:snapToGrid w:val="0"/>
          <w:sz w:val="28"/>
          <w:szCs w:val="28"/>
          <w:lang w:eastAsia="zh-CN"/>
        </w:rPr>
        <w:t xml:space="preserve">  </w:t>
      </w:r>
      <w:r w:rsidR="00F576D7" w:rsidRPr="00EA7022">
        <w:rPr>
          <w:rFonts w:asciiTheme="minorEastAsia" w:hAnsiTheme="minorEastAsia" w:cs="宋体" w:hint="eastAsia"/>
          <w:color w:val="333333"/>
          <w:sz w:val="28"/>
          <w:szCs w:val="28"/>
          <w:lang w:eastAsia="zh-CN"/>
        </w:rPr>
        <w:t>科技成果评价费用本着非营利的原则，根据评价工作的复杂程度和具体活动内容，由委托方与学会以</w:t>
      </w:r>
      <w:r w:rsidR="00F576D7" w:rsidRPr="00EA7022">
        <w:rPr>
          <w:rFonts w:asciiTheme="minorEastAsia" w:hAnsiTheme="minorEastAsia"/>
          <w:snapToGrid w:val="0"/>
          <w:sz w:val="28"/>
          <w:szCs w:val="28"/>
          <w:lang w:eastAsia="zh-CN"/>
        </w:rPr>
        <w:t>《科技成果评价服务协议》</w:t>
      </w:r>
      <w:r w:rsidR="00F576D7" w:rsidRPr="00EA7022">
        <w:rPr>
          <w:rFonts w:asciiTheme="minorEastAsia" w:hAnsiTheme="minorEastAsia" w:cs="宋体" w:hint="eastAsia"/>
          <w:color w:val="333333"/>
          <w:sz w:val="28"/>
          <w:szCs w:val="28"/>
          <w:lang w:eastAsia="zh-CN"/>
        </w:rPr>
        <w:t>形式约定</w:t>
      </w:r>
      <w:r w:rsidR="00FF352C" w:rsidRPr="00EA7022">
        <w:rPr>
          <w:rFonts w:asciiTheme="minorEastAsia" w:hAnsiTheme="minorEastAsia" w:cs="宋体" w:hint="eastAsia"/>
          <w:color w:val="333333"/>
          <w:sz w:val="28"/>
          <w:szCs w:val="28"/>
          <w:lang w:eastAsia="zh-CN"/>
        </w:rPr>
        <w:t>服务</w:t>
      </w:r>
      <w:r w:rsidR="00F576D7" w:rsidRPr="00EA7022">
        <w:rPr>
          <w:rFonts w:asciiTheme="minorEastAsia" w:hAnsiTheme="minorEastAsia" w:cs="宋体" w:hint="eastAsia"/>
          <w:color w:val="333333"/>
          <w:sz w:val="28"/>
          <w:szCs w:val="28"/>
          <w:lang w:eastAsia="zh-CN"/>
        </w:rPr>
        <w:t>费用</w:t>
      </w:r>
      <w:r w:rsidR="00FF352C" w:rsidRPr="00EA7022">
        <w:rPr>
          <w:rFonts w:asciiTheme="minorEastAsia" w:hAnsiTheme="minorEastAsia" w:cs="宋体" w:hint="eastAsia"/>
          <w:color w:val="333333"/>
          <w:sz w:val="28"/>
          <w:szCs w:val="28"/>
          <w:lang w:eastAsia="zh-CN"/>
        </w:rPr>
        <w:t>，其费用多少不随最终评价结论而变动</w:t>
      </w:r>
      <w:r w:rsidR="00F576D7" w:rsidRPr="00EA7022">
        <w:rPr>
          <w:rFonts w:asciiTheme="minorEastAsia" w:hAnsiTheme="minorEastAsia" w:cs="宋体" w:hint="eastAsia"/>
          <w:color w:val="333333"/>
          <w:sz w:val="28"/>
          <w:szCs w:val="28"/>
          <w:lang w:eastAsia="zh-CN"/>
        </w:rPr>
        <w:t>。</w:t>
      </w:r>
    </w:p>
    <w:p w:rsidR="009B49B6" w:rsidRPr="00EA7022" w:rsidRDefault="00FF352C" w:rsidP="00185451">
      <w:pPr>
        <w:adjustRightInd w:val="0"/>
        <w:snapToGrid w:val="0"/>
        <w:spacing w:beforeLines="50" w:line="360" w:lineRule="auto"/>
        <w:ind w:firstLineChars="200" w:firstLine="562"/>
        <w:jc w:val="both"/>
        <w:rPr>
          <w:rFonts w:asciiTheme="minorEastAsia" w:hAnsiTheme="minorEastAsia" w:cs="仿宋"/>
          <w:snapToGrid w:val="0"/>
          <w:sz w:val="28"/>
          <w:szCs w:val="28"/>
          <w:lang w:eastAsia="zh-CN"/>
        </w:rPr>
      </w:pPr>
      <w:r w:rsidRPr="00EA7022">
        <w:rPr>
          <w:rFonts w:asciiTheme="minorEastAsia" w:hAnsiTheme="minorEastAsia" w:cs="仿宋"/>
          <w:b/>
          <w:bCs/>
          <w:snapToGrid w:val="0"/>
          <w:sz w:val="28"/>
          <w:szCs w:val="28"/>
          <w:lang w:eastAsia="zh-CN"/>
        </w:rPr>
        <w:t>第</w:t>
      </w:r>
      <w:r w:rsidRPr="00EA7022">
        <w:rPr>
          <w:rFonts w:asciiTheme="minorEastAsia" w:hAnsiTheme="minorEastAsia" w:cs="仿宋" w:hint="eastAsia"/>
          <w:b/>
          <w:bCs/>
          <w:snapToGrid w:val="0"/>
          <w:sz w:val="28"/>
          <w:szCs w:val="28"/>
          <w:lang w:eastAsia="zh-CN"/>
        </w:rPr>
        <w:t>三</w:t>
      </w:r>
      <w:r w:rsidRPr="00EA7022">
        <w:rPr>
          <w:rFonts w:asciiTheme="minorEastAsia" w:hAnsiTheme="minorEastAsia" w:cs="仿宋"/>
          <w:b/>
          <w:bCs/>
          <w:snapToGrid w:val="0"/>
          <w:sz w:val="28"/>
          <w:szCs w:val="28"/>
          <w:lang w:eastAsia="zh-CN"/>
        </w:rPr>
        <w:t>十</w:t>
      </w:r>
      <w:r w:rsidR="00BE0F81" w:rsidRPr="00EA7022">
        <w:rPr>
          <w:rFonts w:asciiTheme="minorEastAsia" w:hAnsiTheme="minorEastAsia" w:cs="仿宋" w:hint="eastAsia"/>
          <w:b/>
          <w:bCs/>
          <w:snapToGrid w:val="0"/>
          <w:sz w:val="28"/>
          <w:szCs w:val="28"/>
          <w:lang w:eastAsia="zh-CN"/>
        </w:rPr>
        <w:t>七</w:t>
      </w:r>
      <w:r w:rsidRPr="00EA7022">
        <w:rPr>
          <w:rFonts w:asciiTheme="minorEastAsia" w:hAnsiTheme="minorEastAsia" w:cs="仿宋"/>
          <w:b/>
          <w:bCs/>
          <w:snapToGrid w:val="0"/>
          <w:sz w:val="28"/>
          <w:szCs w:val="28"/>
          <w:lang w:eastAsia="zh-CN"/>
        </w:rPr>
        <w:t>条</w:t>
      </w:r>
      <w:r w:rsidR="00030CF8" w:rsidRPr="00EA7022">
        <w:rPr>
          <w:rFonts w:asciiTheme="minorEastAsia" w:hAnsiTheme="minorEastAsia" w:cs="仿宋"/>
          <w:b/>
          <w:bCs/>
          <w:snapToGrid w:val="0"/>
          <w:sz w:val="28"/>
          <w:szCs w:val="28"/>
          <w:lang w:eastAsia="zh-CN"/>
        </w:rPr>
        <w:t xml:space="preserve">  </w:t>
      </w:r>
      <w:r w:rsidR="001C6413" w:rsidRPr="00EA7022">
        <w:rPr>
          <w:rFonts w:asciiTheme="minorEastAsia" w:hAnsiTheme="minorEastAsia" w:cs="仿宋" w:hint="eastAsia"/>
          <w:snapToGrid w:val="0"/>
          <w:sz w:val="28"/>
          <w:szCs w:val="28"/>
          <w:lang w:eastAsia="zh-CN"/>
        </w:rPr>
        <w:t>属于学会会员单位的、且按时缴纳会费的委托方，在签署</w:t>
      </w:r>
      <w:r w:rsidR="001C6413" w:rsidRPr="00EA7022">
        <w:rPr>
          <w:rFonts w:asciiTheme="minorEastAsia" w:hAnsiTheme="minorEastAsia"/>
          <w:snapToGrid w:val="0"/>
          <w:sz w:val="28"/>
          <w:szCs w:val="28"/>
          <w:lang w:eastAsia="zh-CN"/>
        </w:rPr>
        <w:t>《科技成果评价服务协议》</w:t>
      </w:r>
      <w:r w:rsidR="001C6413" w:rsidRPr="00EA7022">
        <w:rPr>
          <w:rFonts w:asciiTheme="minorEastAsia" w:hAnsiTheme="minorEastAsia" w:hint="eastAsia"/>
          <w:snapToGrid w:val="0"/>
          <w:sz w:val="28"/>
          <w:szCs w:val="28"/>
          <w:lang w:eastAsia="zh-CN"/>
        </w:rPr>
        <w:t>时，</w:t>
      </w:r>
      <w:r w:rsidRPr="00EA7022">
        <w:rPr>
          <w:rFonts w:asciiTheme="minorEastAsia" w:hAnsiTheme="minorEastAsia" w:cs="仿宋" w:hint="eastAsia"/>
          <w:snapToGrid w:val="0"/>
          <w:sz w:val="28"/>
          <w:szCs w:val="28"/>
          <w:lang w:eastAsia="zh-CN"/>
        </w:rPr>
        <w:t>可以视情况适度减免</w:t>
      </w:r>
      <w:r w:rsidR="001C6413" w:rsidRPr="00EA7022">
        <w:rPr>
          <w:rFonts w:asciiTheme="minorEastAsia" w:hAnsiTheme="minorEastAsia" w:hint="eastAsia"/>
          <w:snapToGrid w:val="0"/>
          <w:sz w:val="28"/>
          <w:szCs w:val="28"/>
          <w:lang w:eastAsia="zh-CN"/>
        </w:rPr>
        <w:t>服务费</w:t>
      </w:r>
      <w:r w:rsidRPr="00EA7022">
        <w:rPr>
          <w:rFonts w:asciiTheme="minorEastAsia" w:hAnsiTheme="minorEastAsia" w:cs="仿宋" w:hint="eastAsia"/>
          <w:snapToGrid w:val="0"/>
          <w:sz w:val="28"/>
          <w:szCs w:val="28"/>
          <w:lang w:eastAsia="zh-CN"/>
        </w:rPr>
        <w:t>。</w:t>
      </w:r>
    </w:p>
    <w:p w:rsidR="00FF352C" w:rsidRPr="00EA7022" w:rsidRDefault="009B49B6" w:rsidP="00185451">
      <w:pPr>
        <w:adjustRightInd w:val="0"/>
        <w:snapToGrid w:val="0"/>
        <w:spacing w:beforeLines="50" w:line="360" w:lineRule="auto"/>
        <w:ind w:firstLineChars="200" w:firstLine="562"/>
        <w:jc w:val="both"/>
        <w:rPr>
          <w:rFonts w:asciiTheme="minorEastAsia" w:hAnsiTheme="minorEastAsia" w:cs="仿宋"/>
          <w:snapToGrid w:val="0"/>
          <w:sz w:val="28"/>
          <w:szCs w:val="28"/>
          <w:lang w:eastAsia="zh-CN"/>
        </w:rPr>
      </w:pPr>
      <w:r w:rsidRPr="00EA7022">
        <w:rPr>
          <w:rFonts w:ascii="宋体" w:eastAsia="宋体" w:hAnsi="宋体" w:cs="仿宋"/>
          <w:b/>
          <w:bCs/>
          <w:snapToGrid w:val="0"/>
          <w:sz w:val="28"/>
          <w:szCs w:val="28"/>
          <w:lang w:eastAsia="zh-CN"/>
        </w:rPr>
        <w:t>第三十</w:t>
      </w:r>
      <w:r w:rsidRPr="00EA7022">
        <w:rPr>
          <w:rFonts w:ascii="宋体" w:eastAsia="宋体" w:hAnsi="宋体" w:cs="仿宋" w:hint="eastAsia"/>
          <w:b/>
          <w:bCs/>
          <w:snapToGrid w:val="0"/>
          <w:sz w:val="28"/>
          <w:szCs w:val="28"/>
          <w:lang w:eastAsia="zh-CN"/>
        </w:rPr>
        <w:t>八</w:t>
      </w:r>
      <w:r w:rsidRPr="00EA7022">
        <w:rPr>
          <w:rFonts w:ascii="宋体" w:eastAsia="宋体" w:hAnsi="宋体" w:cs="仿宋"/>
          <w:b/>
          <w:bCs/>
          <w:snapToGrid w:val="0"/>
          <w:sz w:val="28"/>
          <w:szCs w:val="28"/>
          <w:lang w:eastAsia="zh-CN"/>
        </w:rPr>
        <w:t>条</w:t>
      </w:r>
      <w:r w:rsidR="001C6413" w:rsidRPr="00EA7022">
        <w:rPr>
          <w:rFonts w:ascii="宋体" w:eastAsia="宋体" w:hAnsi="宋体" w:cs="仿宋" w:hint="eastAsia"/>
          <w:b/>
          <w:bCs/>
          <w:snapToGrid w:val="0"/>
          <w:sz w:val="28"/>
          <w:szCs w:val="28"/>
          <w:lang w:eastAsia="zh-CN"/>
        </w:rPr>
        <w:t xml:space="preserve"> </w:t>
      </w:r>
      <w:r w:rsidR="001C6413" w:rsidRPr="00EA7022">
        <w:rPr>
          <w:rFonts w:ascii="宋体" w:eastAsia="宋体" w:hAnsi="宋体" w:cs="仿宋"/>
          <w:b/>
          <w:bCs/>
          <w:snapToGrid w:val="0"/>
          <w:sz w:val="28"/>
          <w:szCs w:val="28"/>
          <w:lang w:eastAsia="zh-CN"/>
        </w:rPr>
        <w:t xml:space="preserve"> </w:t>
      </w:r>
      <w:r w:rsidR="00A17C60" w:rsidRPr="00EA7022">
        <w:rPr>
          <w:rFonts w:asciiTheme="minorEastAsia" w:hAnsiTheme="minorEastAsia" w:cs="仿宋" w:hint="eastAsia"/>
          <w:snapToGrid w:val="0"/>
          <w:sz w:val="28"/>
          <w:szCs w:val="28"/>
          <w:lang w:eastAsia="zh-CN"/>
        </w:rPr>
        <w:t>评价</w:t>
      </w:r>
      <w:r w:rsidR="001C6413" w:rsidRPr="00EA7022">
        <w:rPr>
          <w:rFonts w:asciiTheme="minorEastAsia" w:hAnsiTheme="minorEastAsia" w:cs="仿宋" w:hint="eastAsia"/>
          <w:snapToGrid w:val="0"/>
          <w:sz w:val="28"/>
          <w:szCs w:val="28"/>
          <w:lang w:eastAsia="zh-CN"/>
        </w:rPr>
        <w:t>过程的费用收支均</w:t>
      </w:r>
      <w:r w:rsidR="00FF352C" w:rsidRPr="00EA7022">
        <w:rPr>
          <w:rFonts w:asciiTheme="minorEastAsia" w:hAnsiTheme="minorEastAsia" w:cs="仿宋" w:hint="eastAsia"/>
          <w:snapToGrid w:val="0"/>
          <w:sz w:val="28"/>
          <w:szCs w:val="28"/>
          <w:lang w:eastAsia="zh-CN"/>
        </w:rPr>
        <w:t>采用银行转账方式</w:t>
      </w:r>
      <w:r w:rsidR="00FF352C" w:rsidRPr="00EA7022">
        <w:rPr>
          <w:rFonts w:asciiTheme="minorEastAsia" w:hAnsiTheme="minorEastAsia" w:cs="仿宋"/>
          <w:snapToGrid w:val="0"/>
          <w:sz w:val="28"/>
          <w:szCs w:val="28"/>
          <w:lang w:eastAsia="zh-CN"/>
        </w:rPr>
        <w:t>。</w:t>
      </w:r>
    </w:p>
    <w:p w:rsidR="00D92169" w:rsidRPr="00EA7022" w:rsidRDefault="006061DC" w:rsidP="00185451">
      <w:pPr>
        <w:adjustRightInd w:val="0"/>
        <w:snapToGrid w:val="0"/>
        <w:spacing w:beforeLines="150" w:afterLines="50" w:line="360" w:lineRule="auto"/>
        <w:jc w:val="center"/>
        <w:rPr>
          <w:rFonts w:ascii="黑体" w:eastAsia="黑体" w:hAnsi="黑体" w:cs="黑体"/>
          <w:snapToGrid w:val="0"/>
          <w:color w:val="333333"/>
          <w:sz w:val="32"/>
          <w:szCs w:val="32"/>
          <w:lang w:eastAsia="zh-CN"/>
        </w:rPr>
      </w:pPr>
      <w:r w:rsidRPr="00EA7022">
        <w:rPr>
          <w:rFonts w:ascii="黑体" w:eastAsia="黑体" w:hAnsi="黑体" w:cs="黑体"/>
          <w:snapToGrid w:val="0"/>
          <w:color w:val="333333"/>
          <w:sz w:val="32"/>
          <w:szCs w:val="32"/>
          <w:lang w:eastAsia="zh-CN"/>
        </w:rPr>
        <w:t>第</w:t>
      </w:r>
      <w:r w:rsidR="003207CD">
        <w:rPr>
          <w:rFonts w:ascii="黑体" w:eastAsia="黑体" w:hAnsi="黑体" w:cs="黑体" w:hint="eastAsia"/>
          <w:snapToGrid w:val="0"/>
          <w:color w:val="333333"/>
          <w:sz w:val="32"/>
          <w:szCs w:val="32"/>
          <w:lang w:eastAsia="zh-CN"/>
        </w:rPr>
        <w:t>九</w:t>
      </w:r>
      <w:r w:rsidRPr="00EA7022">
        <w:rPr>
          <w:rFonts w:ascii="黑体" w:eastAsia="黑体" w:hAnsi="黑体" w:cs="黑体"/>
          <w:snapToGrid w:val="0"/>
          <w:color w:val="333333"/>
          <w:sz w:val="32"/>
          <w:szCs w:val="32"/>
          <w:lang w:eastAsia="zh-CN"/>
        </w:rPr>
        <w:t>章</w:t>
      </w:r>
      <w:r w:rsidR="00030CF8" w:rsidRPr="00EA7022">
        <w:rPr>
          <w:rFonts w:ascii="黑体" w:eastAsia="黑体" w:hAnsi="黑体" w:cs="黑体" w:hint="eastAsia"/>
          <w:snapToGrid w:val="0"/>
          <w:color w:val="333333"/>
          <w:sz w:val="32"/>
          <w:szCs w:val="32"/>
          <w:lang w:eastAsia="zh-CN"/>
        </w:rPr>
        <w:t xml:space="preserve">  </w:t>
      </w:r>
      <w:r w:rsidRPr="00EA7022">
        <w:rPr>
          <w:rFonts w:ascii="黑体" w:eastAsia="黑体" w:hAnsi="黑体" w:cs="黑体"/>
          <w:snapToGrid w:val="0"/>
          <w:color w:val="333333"/>
          <w:sz w:val="32"/>
          <w:szCs w:val="32"/>
          <w:lang w:eastAsia="zh-CN"/>
        </w:rPr>
        <w:t>附则</w:t>
      </w:r>
    </w:p>
    <w:p w:rsidR="00D92169" w:rsidRPr="00EA7022" w:rsidRDefault="006061DC" w:rsidP="00185451">
      <w:pPr>
        <w:pStyle w:val="a3"/>
        <w:adjustRightInd w:val="0"/>
        <w:snapToGrid w:val="0"/>
        <w:spacing w:beforeLines="50" w:line="360" w:lineRule="auto"/>
        <w:ind w:left="0" w:firstLineChars="200" w:firstLine="562"/>
        <w:rPr>
          <w:rFonts w:ascii="宋体" w:eastAsia="宋体" w:hAnsi="宋体"/>
          <w:snapToGrid w:val="0"/>
          <w:sz w:val="28"/>
          <w:szCs w:val="28"/>
          <w:lang w:eastAsia="zh-CN"/>
        </w:rPr>
      </w:pPr>
      <w:r w:rsidRPr="00EA7022">
        <w:rPr>
          <w:rFonts w:ascii="宋体" w:eastAsia="宋体" w:hAnsi="宋体" w:cs="仿宋"/>
          <w:b/>
          <w:bCs/>
          <w:snapToGrid w:val="0"/>
          <w:sz w:val="28"/>
          <w:szCs w:val="28"/>
          <w:lang w:eastAsia="zh-CN"/>
        </w:rPr>
        <w:t>第三十</w:t>
      </w:r>
      <w:r w:rsidR="009B49B6" w:rsidRPr="00EA7022">
        <w:rPr>
          <w:rFonts w:ascii="宋体" w:eastAsia="宋体" w:hAnsi="宋体" w:cs="仿宋" w:hint="eastAsia"/>
          <w:b/>
          <w:bCs/>
          <w:snapToGrid w:val="0"/>
          <w:sz w:val="28"/>
          <w:szCs w:val="28"/>
          <w:lang w:eastAsia="zh-CN"/>
        </w:rPr>
        <w:t>九</w:t>
      </w:r>
      <w:r w:rsidR="00CB2B3F" w:rsidRPr="00EA7022">
        <w:rPr>
          <w:rFonts w:ascii="宋体" w:eastAsia="宋体" w:hAnsi="宋体" w:cs="仿宋"/>
          <w:b/>
          <w:bCs/>
          <w:snapToGrid w:val="0"/>
          <w:sz w:val="28"/>
          <w:szCs w:val="28"/>
          <w:lang w:eastAsia="zh-CN"/>
        </w:rPr>
        <w:t>条</w:t>
      </w:r>
      <w:r w:rsidR="00030CF8" w:rsidRPr="00EA7022">
        <w:rPr>
          <w:rFonts w:ascii="宋体" w:eastAsia="宋体" w:hAnsi="宋体" w:cs="仿宋"/>
          <w:b/>
          <w:bCs/>
          <w:snapToGrid w:val="0"/>
          <w:sz w:val="28"/>
          <w:szCs w:val="28"/>
          <w:lang w:eastAsia="zh-CN"/>
        </w:rPr>
        <w:t xml:space="preserve">  </w:t>
      </w:r>
      <w:r w:rsidRPr="00EA7022">
        <w:rPr>
          <w:rFonts w:ascii="宋体" w:eastAsia="宋体" w:hAnsi="宋体"/>
          <w:snapToGrid w:val="0"/>
          <w:sz w:val="28"/>
          <w:szCs w:val="28"/>
          <w:lang w:eastAsia="zh-CN"/>
        </w:rPr>
        <w:t>本办法自</w:t>
      </w:r>
      <w:r w:rsidR="008B2811" w:rsidRPr="008B2811">
        <w:rPr>
          <w:rFonts w:ascii="宋体" w:eastAsia="宋体" w:hAnsi="宋体" w:hint="eastAsia"/>
          <w:snapToGrid w:val="0"/>
          <w:sz w:val="28"/>
          <w:szCs w:val="28"/>
          <w:lang w:eastAsia="zh-CN"/>
        </w:rPr>
        <w:t>本</w:t>
      </w:r>
      <w:r w:rsidR="00645265">
        <w:rPr>
          <w:rFonts w:ascii="宋体" w:eastAsia="宋体" w:hAnsi="宋体" w:hint="eastAsia"/>
          <w:snapToGrid w:val="0"/>
          <w:sz w:val="28"/>
          <w:szCs w:val="28"/>
          <w:lang w:eastAsia="zh-CN"/>
        </w:rPr>
        <w:t>办法</w:t>
      </w:r>
      <w:r w:rsidR="008B2811" w:rsidRPr="008B2811">
        <w:rPr>
          <w:rFonts w:ascii="宋体" w:eastAsia="宋体" w:hAnsi="宋体" w:hint="eastAsia"/>
          <w:snapToGrid w:val="0"/>
          <w:sz w:val="28"/>
          <w:szCs w:val="28"/>
          <w:lang w:eastAsia="zh-CN"/>
        </w:rPr>
        <w:t>发布之日起</w:t>
      </w:r>
      <w:r w:rsidRPr="00EA7022">
        <w:rPr>
          <w:rFonts w:ascii="宋体" w:eastAsia="宋体" w:hAnsi="宋体"/>
          <w:snapToGrid w:val="0"/>
          <w:sz w:val="28"/>
          <w:szCs w:val="28"/>
          <w:lang w:eastAsia="zh-CN"/>
        </w:rPr>
        <w:t>施行，详尽实施细则及配套文件由学会负责解释。</w:t>
      </w:r>
    </w:p>
    <w:sectPr w:rsidR="00D92169" w:rsidRPr="00EA7022" w:rsidSect="00185451">
      <w:footerReference w:type="default" r:id="rId7"/>
      <w:pgSz w:w="11906" w:h="16838"/>
      <w:pgMar w:top="1440" w:right="1644" w:bottom="1440" w:left="1644"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B99" w:rsidRDefault="00A65B99">
      <w:r>
        <w:separator/>
      </w:r>
    </w:p>
  </w:endnote>
  <w:endnote w:type="continuationSeparator" w:id="0">
    <w:p w:rsidR="00A65B99" w:rsidRDefault="00A65B9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499024"/>
      <w:docPartObj>
        <w:docPartGallery w:val="Page Numbers (Bottom of Page)"/>
        <w:docPartUnique/>
      </w:docPartObj>
    </w:sdtPr>
    <w:sdtEndPr>
      <w:rPr>
        <w:rFonts w:ascii="Times New Roman" w:hAnsi="Times New Roman" w:cs="Times New Roman"/>
        <w:sz w:val="24"/>
        <w:szCs w:val="24"/>
      </w:rPr>
    </w:sdtEndPr>
    <w:sdtContent>
      <w:p w:rsidR="00755752" w:rsidRPr="00755752" w:rsidRDefault="00111A9F">
        <w:pPr>
          <w:pStyle w:val="a6"/>
          <w:jc w:val="center"/>
          <w:rPr>
            <w:rFonts w:ascii="Times New Roman" w:hAnsi="Times New Roman" w:cs="Times New Roman"/>
            <w:sz w:val="24"/>
            <w:szCs w:val="24"/>
          </w:rPr>
        </w:pPr>
        <w:r w:rsidRPr="00755752">
          <w:rPr>
            <w:rFonts w:ascii="Times New Roman" w:hAnsi="Times New Roman" w:cs="Times New Roman"/>
            <w:sz w:val="24"/>
            <w:szCs w:val="24"/>
          </w:rPr>
          <w:fldChar w:fldCharType="begin"/>
        </w:r>
        <w:r w:rsidR="00755752" w:rsidRPr="00755752">
          <w:rPr>
            <w:rFonts w:ascii="Times New Roman" w:hAnsi="Times New Roman" w:cs="Times New Roman"/>
            <w:sz w:val="24"/>
            <w:szCs w:val="24"/>
          </w:rPr>
          <w:instrText>PAGE   \* MERGEFORMAT</w:instrText>
        </w:r>
        <w:r w:rsidRPr="00755752">
          <w:rPr>
            <w:rFonts w:ascii="Times New Roman" w:hAnsi="Times New Roman" w:cs="Times New Roman"/>
            <w:sz w:val="24"/>
            <w:szCs w:val="24"/>
          </w:rPr>
          <w:fldChar w:fldCharType="separate"/>
        </w:r>
        <w:r w:rsidR="00185451" w:rsidRPr="00185451">
          <w:rPr>
            <w:rFonts w:ascii="Times New Roman" w:hAnsi="Times New Roman" w:cs="Times New Roman"/>
            <w:noProof/>
            <w:sz w:val="24"/>
            <w:szCs w:val="24"/>
            <w:lang w:val="zh-CN" w:eastAsia="zh-CN"/>
          </w:rPr>
          <w:t>-</w:t>
        </w:r>
        <w:r w:rsidR="00185451">
          <w:rPr>
            <w:rFonts w:ascii="Times New Roman" w:hAnsi="Times New Roman" w:cs="Times New Roman"/>
            <w:noProof/>
            <w:sz w:val="24"/>
            <w:szCs w:val="24"/>
          </w:rPr>
          <w:t xml:space="preserve"> 12 -</w:t>
        </w:r>
        <w:r w:rsidRPr="00755752">
          <w:rPr>
            <w:rFonts w:ascii="Times New Roman" w:hAnsi="Times New Roman" w:cs="Times New Roman"/>
            <w:sz w:val="24"/>
            <w:szCs w:val="24"/>
          </w:rPr>
          <w:fldChar w:fldCharType="end"/>
        </w:r>
      </w:p>
    </w:sdtContent>
  </w:sdt>
  <w:p w:rsidR="00D92169" w:rsidRDefault="00D92169">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B99" w:rsidRDefault="00A65B99">
      <w:r>
        <w:separator/>
      </w:r>
    </w:p>
  </w:footnote>
  <w:footnote w:type="continuationSeparator" w:id="0">
    <w:p w:rsidR="00A65B99" w:rsidRDefault="00A65B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F66E8"/>
    <w:multiLevelType w:val="hybridMultilevel"/>
    <w:tmpl w:val="C9C669A8"/>
    <w:lvl w:ilvl="0" w:tplc="0986ADB6">
      <w:start w:val="2023"/>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F2748F7"/>
    <w:multiLevelType w:val="singleLevel"/>
    <w:tmpl w:val="E200D92C"/>
    <w:lvl w:ilvl="0">
      <w:start w:val="1"/>
      <w:numFmt w:val="decimal"/>
      <w:lvlText w:val="(%1)"/>
      <w:lvlJc w:val="left"/>
      <w:pPr>
        <w:tabs>
          <w:tab w:val="num" w:pos="780"/>
        </w:tabs>
        <w:ind w:left="780" w:hanging="360"/>
      </w:p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lTrailSpace/>
    <w:useFELayout/>
  </w:compat>
  <w:rsids>
    <w:rsidRoot w:val="00D92169"/>
    <w:rsid w:val="00002860"/>
    <w:rsid w:val="00024112"/>
    <w:rsid w:val="00030665"/>
    <w:rsid w:val="00030CF8"/>
    <w:rsid w:val="00060C22"/>
    <w:rsid w:val="00061092"/>
    <w:rsid w:val="00082EA8"/>
    <w:rsid w:val="000B300E"/>
    <w:rsid w:val="00101F5D"/>
    <w:rsid w:val="00111A9F"/>
    <w:rsid w:val="00114D75"/>
    <w:rsid w:val="00121085"/>
    <w:rsid w:val="001647F3"/>
    <w:rsid w:val="00167A93"/>
    <w:rsid w:val="00180F90"/>
    <w:rsid w:val="00185451"/>
    <w:rsid w:val="001C34CA"/>
    <w:rsid w:val="001C6413"/>
    <w:rsid w:val="001E4C44"/>
    <w:rsid w:val="00203B85"/>
    <w:rsid w:val="00235523"/>
    <w:rsid w:val="00265642"/>
    <w:rsid w:val="002A1951"/>
    <w:rsid w:val="002C2A7A"/>
    <w:rsid w:val="002E22A4"/>
    <w:rsid w:val="002F73CB"/>
    <w:rsid w:val="003207CD"/>
    <w:rsid w:val="0033170D"/>
    <w:rsid w:val="00345371"/>
    <w:rsid w:val="003607EC"/>
    <w:rsid w:val="003929F9"/>
    <w:rsid w:val="0043204B"/>
    <w:rsid w:val="00457AAC"/>
    <w:rsid w:val="004C63F9"/>
    <w:rsid w:val="004C7BE4"/>
    <w:rsid w:val="004D646A"/>
    <w:rsid w:val="004E6EEF"/>
    <w:rsid w:val="004E7CB2"/>
    <w:rsid w:val="004F2C9F"/>
    <w:rsid w:val="00515F22"/>
    <w:rsid w:val="005301CD"/>
    <w:rsid w:val="005564D3"/>
    <w:rsid w:val="00587DEF"/>
    <w:rsid w:val="00597BD5"/>
    <w:rsid w:val="005B7B3C"/>
    <w:rsid w:val="005C0E7F"/>
    <w:rsid w:val="005E5D71"/>
    <w:rsid w:val="006061DC"/>
    <w:rsid w:val="006122D1"/>
    <w:rsid w:val="00645265"/>
    <w:rsid w:val="006535E2"/>
    <w:rsid w:val="0065364F"/>
    <w:rsid w:val="00660717"/>
    <w:rsid w:val="00667335"/>
    <w:rsid w:val="0069670B"/>
    <w:rsid w:val="006F37AA"/>
    <w:rsid w:val="007013F3"/>
    <w:rsid w:val="007301E7"/>
    <w:rsid w:val="0073083A"/>
    <w:rsid w:val="0075473D"/>
    <w:rsid w:val="00755752"/>
    <w:rsid w:val="007635A8"/>
    <w:rsid w:val="007727DA"/>
    <w:rsid w:val="007836F5"/>
    <w:rsid w:val="007B5FD1"/>
    <w:rsid w:val="007C7096"/>
    <w:rsid w:val="007F0EBF"/>
    <w:rsid w:val="008128E1"/>
    <w:rsid w:val="00821E80"/>
    <w:rsid w:val="00860356"/>
    <w:rsid w:val="008B2811"/>
    <w:rsid w:val="008C46DE"/>
    <w:rsid w:val="008E742D"/>
    <w:rsid w:val="00984508"/>
    <w:rsid w:val="009B49B6"/>
    <w:rsid w:val="00A10954"/>
    <w:rsid w:val="00A17C60"/>
    <w:rsid w:val="00A35F23"/>
    <w:rsid w:val="00A65B99"/>
    <w:rsid w:val="00AA5C5C"/>
    <w:rsid w:val="00AD742C"/>
    <w:rsid w:val="00B11192"/>
    <w:rsid w:val="00B27661"/>
    <w:rsid w:val="00B35CE5"/>
    <w:rsid w:val="00B46FAC"/>
    <w:rsid w:val="00BE0F81"/>
    <w:rsid w:val="00BF07E4"/>
    <w:rsid w:val="00BF7E3A"/>
    <w:rsid w:val="00C1198F"/>
    <w:rsid w:val="00C33EE4"/>
    <w:rsid w:val="00C36BFE"/>
    <w:rsid w:val="00C40B51"/>
    <w:rsid w:val="00CB2B3F"/>
    <w:rsid w:val="00CF7673"/>
    <w:rsid w:val="00D02FE1"/>
    <w:rsid w:val="00D20AC0"/>
    <w:rsid w:val="00D4407D"/>
    <w:rsid w:val="00D92169"/>
    <w:rsid w:val="00DA3C88"/>
    <w:rsid w:val="00DE582B"/>
    <w:rsid w:val="00DF78BF"/>
    <w:rsid w:val="00E23D67"/>
    <w:rsid w:val="00E3366F"/>
    <w:rsid w:val="00E371BC"/>
    <w:rsid w:val="00E404DE"/>
    <w:rsid w:val="00EA7022"/>
    <w:rsid w:val="00EA76F7"/>
    <w:rsid w:val="00EC5AF8"/>
    <w:rsid w:val="00ED0616"/>
    <w:rsid w:val="00F11367"/>
    <w:rsid w:val="00F576D7"/>
    <w:rsid w:val="00FA60BC"/>
    <w:rsid w:val="00FE2063"/>
    <w:rsid w:val="00FF35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63"/>
  </w:style>
  <w:style w:type="paragraph" w:styleId="1">
    <w:name w:val="heading 1"/>
    <w:basedOn w:val="a"/>
    <w:next w:val="a"/>
    <w:link w:val="1Char"/>
    <w:uiPriority w:val="9"/>
    <w:qFormat/>
    <w:rsid w:val="00B27661"/>
    <w:pPr>
      <w:keepNext/>
      <w:keepLines/>
      <w:spacing w:before="340" w:after="330" w:line="578" w:lineRule="auto"/>
      <w:outlineLvl w:val="0"/>
    </w:pPr>
    <w:rPr>
      <w:b/>
      <w:bCs/>
      <w:kern w:val="44"/>
      <w:sz w:val="44"/>
      <w:szCs w:val="44"/>
    </w:rPr>
  </w:style>
  <w:style w:type="paragraph" w:styleId="3">
    <w:name w:val="heading 3"/>
    <w:basedOn w:val="a"/>
    <w:link w:val="3Char"/>
    <w:uiPriority w:val="9"/>
    <w:unhideWhenUsed/>
    <w:qFormat/>
    <w:rsid w:val="002E22A4"/>
    <w:pPr>
      <w:ind w:left="1768"/>
      <w:outlineLvl w:val="2"/>
    </w:pPr>
    <w:rPr>
      <w:rFonts w:ascii="宋体" w:eastAsia="宋体" w:hAnsi="宋体"/>
      <w:sz w:val="32"/>
      <w:szCs w:val="32"/>
    </w:rPr>
  </w:style>
  <w:style w:type="paragraph" w:styleId="4">
    <w:name w:val="heading 4"/>
    <w:basedOn w:val="a"/>
    <w:link w:val="4Char"/>
    <w:uiPriority w:val="9"/>
    <w:unhideWhenUsed/>
    <w:qFormat/>
    <w:rsid w:val="002E22A4"/>
    <w:pPr>
      <w:ind w:left="4777"/>
      <w:outlineLvl w:val="3"/>
    </w:pPr>
    <w:rPr>
      <w:rFonts w:ascii="宋体" w:eastAsia="宋体" w:hAnsi="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2063"/>
    <w:tblPr>
      <w:tblInd w:w="0" w:type="dxa"/>
      <w:tblCellMar>
        <w:top w:w="0" w:type="dxa"/>
        <w:left w:w="0" w:type="dxa"/>
        <w:bottom w:w="0" w:type="dxa"/>
        <w:right w:w="0" w:type="dxa"/>
      </w:tblCellMar>
    </w:tblPr>
  </w:style>
  <w:style w:type="paragraph" w:styleId="a3">
    <w:name w:val="Body Text"/>
    <w:basedOn w:val="a"/>
    <w:uiPriority w:val="1"/>
    <w:qFormat/>
    <w:rsid w:val="00FE2063"/>
    <w:pPr>
      <w:spacing w:before="210"/>
      <w:ind w:left="120"/>
    </w:pPr>
    <w:rPr>
      <w:rFonts w:ascii="仿宋" w:eastAsia="仿宋" w:hAnsi="仿宋"/>
      <w:sz w:val="32"/>
      <w:szCs w:val="32"/>
    </w:rPr>
  </w:style>
  <w:style w:type="paragraph" w:styleId="a4">
    <w:name w:val="List Paragraph"/>
    <w:basedOn w:val="a"/>
    <w:uiPriority w:val="34"/>
    <w:qFormat/>
    <w:rsid w:val="00FE2063"/>
  </w:style>
  <w:style w:type="paragraph" w:customStyle="1" w:styleId="TableParagraph">
    <w:name w:val="Table Paragraph"/>
    <w:basedOn w:val="a"/>
    <w:uiPriority w:val="1"/>
    <w:qFormat/>
    <w:rsid w:val="00FE2063"/>
  </w:style>
  <w:style w:type="paragraph" w:styleId="a5">
    <w:name w:val="header"/>
    <w:basedOn w:val="a"/>
    <w:link w:val="Char"/>
    <w:uiPriority w:val="99"/>
    <w:unhideWhenUsed/>
    <w:rsid w:val="00B35C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35CE5"/>
    <w:rPr>
      <w:sz w:val="18"/>
      <w:szCs w:val="18"/>
    </w:rPr>
  </w:style>
  <w:style w:type="paragraph" w:styleId="a6">
    <w:name w:val="footer"/>
    <w:basedOn w:val="a"/>
    <w:link w:val="Char0"/>
    <w:uiPriority w:val="99"/>
    <w:unhideWhenUsed/>
    <w:rsid w:val="00B35CE5"/>
    <w:pPr>
      <w:tabs>
        <w:tab w:val="center" w:pos="4153"/>
        <w:tab w:val="right" w:pos="8306"/>
      </w:tabs>
      <w:snapToGrid w:val="0"/>
    </w:pPr>
    <w:rPr>
      <w:sz w:val="18"/>
      <w:szCs w:val="18"/>
    </w:rPr>
  </w:style>
  <w:style w:type="character" w:customStyle="1" w:styleId="Char0">
    <w:name w:val="页脚 Char"/>
    <w:basedOn w:val="a0"/>
    <w:link w:val="a6"/>
    <w:uiPriority w:val="99"/>
    <w:rsid w:val="00B35CE5"/>
    <w:rPr>
      <w:sz w:val="18"/>
      <w:szCs w:val="18"/>
    </w:rPr>
  </w:style>
  <w:style w:type="table" w:styleId="a7">
    <w:name w:val="Table Grid"/>
    <w:basedOn w:val="a1"/>
    <w:uiPriority w:val="59"/>
    <w:rsid w:val="00EA7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2E22A4"/>
    <w:pPr>
      <w:widowControl/>
      <w:spacing w:before="100" w:beforeAutospacing="1" w:after="100" w:afterAutospacing="1"/>
    </w:pPr>
    <w:rPr>
      <w:rFonts w:ascii="宋体" w:eastAsia="宋体" w:hAnsi="宋体" w:cs="宋体"/>
      <w:sz w:val="24"/>
      <w:szCs w:val="24"/>
      <w:lang w:eastAsia="zh-CN"/>
    </w:rPr>
  </w:style>
  <w:style w:type="character" w:customStyle="1" w:styleId="bjh-strong">
    <w:name w:val="bjh-strong"/>
    <w:basedOn w:val="a0"/>
    <w:rsid w:val="002E22A4"/>
  </w:style>
  <w:style w:type="character" w:customStyle="1" w:styleId="3Char">
    <w:name w:val="标题 3 Char"/>
    <w:basedOn w:val="a0"/>
    <w:link w:val="3"/>
    <w:uiPriority w:val="9"/>
    <w:rsid w:val="002E22A4"/>
    <w:rPr>
      <w:rFonts w:ascii="宋体" w:eastAsia="宋体" w:hAnsi="宋体"/>
      <w:sz w:val="32"/>
      <w:szCs w:val="32"/>
    </w:rPr>
  </w:style>
  <w:style w:type="character" w:customStyle="1" w:styleId="4Char">
    <w:name w:val="标题 4 Char"/>
    <w:basedOn w:val="a0"/>
    <w:link w:val="4"/>
    <w:uiPriority w:val="9"/>
    <w:rsid w:val="002E22A4"/>
    <w:rPr>
      <w:rFonts w:ascii="宋体" w:eastAsia="宋体" w:hAnsi="宋体"/>
      <w:sz w:val="28"/>
      <w:szCs w:val="28"/>
    </w:rPr>
  </w:style>
  <w:style w:type="paragraph" w:styleId="a9">
    <w:name w:val="Body Text Indent"/>
    <w:basedOn w:val="a"/>
    <w:link w:val="Char1"/>
    <w:uiPriority w:val="99"/>
    <w:semiHidden/>
    <w:unhideWhenUsed/>
    <w:rsid w:val="00C36BFE"/>
    <w:pPr>
      <w:spacing w:after="120"/>
      <w:ind w:leftChars="200" w:left="420"/>
    </w:pPr>
  </w:style>
  <w:style w:type="character" w:customStyle="1" w:styleId="Char1">
    <w:name w:val="正文文本缩进 Char"/>
    <w:basedOn w:val="a0"/>
    <w:link w:val="a9"/>
    <w:uiPriority w:val="99"/>
    <w:semiHidden/>
    <w:rsid w:val="00C36BFE"/>
  </w:style>
  <w:style w:type="character" w:customStyle="1" w:styleId="1Char">
    <w:name w:val="标题 1 Char"/>
    <w:basedOn w:val="a0"/>
    <w:link w:val="1"/>
    <w:uiPriority w:val="9"/>
    <w:rsid w:val="00B27661"/>
    <w:rPr>
      <w:b/>
      <w:bCs/>
      <w:kern w:val="44"/>
      <w:sz w:val="44"/>
      <w:szCs w:val="44"/>
    </w:rPr>
  </w:style>
  <w:style w:type="character" w:styleId="aa">
    <w:name w:val="Strong"/>
    <w:basedOn w:val="a0"/>
    <w:uiPriority w:val="22"/>
    <w:qFormat/>
    <w:rsid w:val="00B27661"/>
    <w:rPr>
      <w:b/>
      <w:bCs/>
    </w:rPr>
  </w:style>
  <w:style w:type="paragraph" w:styleId="ab">
    <w:name w:val="Balloon Text"/>
    <w:basedOn w:val="a"/>
    <w:link w:val="Char2"/>
    <w:uiPriority w:val="99"/>
    <w:semiHidden/>
    <w:unhideWhenUsed/>
    <w:rsid w:val="0065364F"/>
    <w:rPr>
      <w:sz w:val="18"/>
      <w:szCs w:val="18"/>
    </w:rPr>
  </w:style>
  <w:style w:type="character" w:customStyle="1" w:styleId="Char2">
    <w:name w:val="批注框文本 Char"/>
    <w:basedOn w:val="a0"/>
    <w:link w:val="ab"/>
    <w:uiPriority w:val="99"/>
    <w:semiHidden/>
    <w:rsid w:val="0065364F"/>
    <w:rPr>
      <w:sz w:val="18"/>
      <w:szCs w:val="18"/>
    </w:rPr>
  </w:style>
  <w:style w:type="paragraph" w:styleId="ac">
    <w:name w:val="Date"/>
    <w:basedOn w:val="a"/>
    <w:next w:val="a"/>
    <w:link w:val="Char3"/>
    <w:uiPriority w:val="99"/>
    <w:semiHidden/>
    <w:unhideWhenUsed/>
    <w:rsid w:val="00A35F23"/>
    <w:pPr>
      <w:ind w:leftChars="2500" w:left="100"/>
    </w:pPr>
  </w:style>
  <w:style w:type="character" w:customStyle="1" w:styleId="Char3">
    <w:name w:val="日期 Char"/>
    <w:basedOn w:val="a0"/>
    <w:link w:val="ac"/>
    <w:uiPriority w:val="99"/>
    <w:semiHidden/>
    <w:rsid w:val="00A35F23"/>
  </w:style>
</w:styles>
</file>

<file path=word/webSettings.xml><?xml version="1.0" encoding="utf-8"?>
<w:webSettings xmlns:r="http://schemas.openxmlformats.org/officeDocument/2006/relationships" xmlns:w="http://schemas.openxmlformats.org/wordprocessingml/2006/main">
  <w:divs>
    <w:div w:id="1073504637">
      <w:bodyDiv w:val="1"/>
      <w:marLeft w:val="0"/>
      <w:marRight w:val="0"/>
      <w:marTop w:val="0"/>
      <w:marBottom w:val="0"/>
      <w:divBdr>
        <w:top w:val="none" w:sz="0" w:space="0" w:color="auto"/>
        <w:left w:val="none" w:sz="0" w:space="0" w:color="auto"/>
        <w:bottom w:val="none" w:sz="0" w:space="0" w:color="auto"/>
        <w:right w:val="none" w:sz="0" w:space="0" w:color="auto"/>
      </w:divBdr>
      <w:divsChild>
        <w:div w:id="1163820237">
          <w:marLeft w:val="0"/>
          <w:marRight w:val="0"/>
          <w:marTop w:val="0"/>
          <w:marBottom w:val="0"/>
          <w:divBdr>
            <w:top w:val="none" w:sz="0" w:space="0" w:color="auto"/>
            <w:left w:val="none" w:sz="0" w:space="0" w:color="auto"/>
            <w:bottom w:val="none" w:sz="0" w:space="0" w:color="auto"/>
            <w:right w:val="none" w:sz="0" w:space="0" w:color="auto"/>
          </w:divBdr>
          <w:divsChild>
            <w:div w:id="1215847776">
              <w:marLeft w:val="0"/>
              <w:marRight w:val="0"/>
              <w:marTop w:val="0"/>
              <w:marBottom w:val="0"/>
              <w:divBdr>
                <w:top w:val="none" w:sz="0" w:space="0" w:color="auto"/>
                <w:left w:val="none" w:sz="0" w:space="0" w:color="auto"/>
                <w:bottom w:val="none" w:sz="0" w:space="0" w:color="auto"/>
                <w:right w:val="none" w:sz="0" w:space="0" w:color="auto"/>
              </w:divBdr>
            </w:div>
          </w:divsChild>
        </w:div>
        <w:div w:id="943999873">
          <w:marLeft w:val="0"/>
          <w:marRight w:val="0"/>
          <w:marTop w:val="0"/>
          <w:marBottom w:val="0"/>
          <w:divBdr>
            <w:top w:val="none" w:sz="0" w:space="0" w:color="auto"/>
            <w:left w:val="none" w:sz="0" w:space="0" w:color="auto"/>
            <w:bottom w:val="none" w:sz="0" w:space="0" w:color="auto"/>
            <w:right w:val="none" w:sz="0" w:space="0" w:color="auto"/>
          </w:divBdr>
          <w:divsChild>
            <w:div w:id="1939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2764">
      <w:bodyDiv w:val="1"/>
      <w:marLeft w:val="0"/>
      <w:marRight w:val="0"/>
      <w:marTop w:val="0"/>
      <w:marBottom w:val="0"/>
      <w:divBdr>
        <w:top w:val="none" w:sz="0" w:space="0" w:color="auto"/>
        <w:left w:val="none" w:sz="0" w:space="0" w:color="auto"/>
        <w:bottom w:val="none" w:sz="0" w:space="0" w:color="auto"/>
        <w:right w:val="none" w:sz="0" w:space="0" w:color="auto"/>
      </w:divBdr>
      <w:divsChild>
        <w:div w:id="1035934592">
          <w:marLeft w:val="0"/>
          <w:marRight w:val="0"/>
          <w:marTop w:val="0"/>
          <w:marBottom w:val="0"/>
          <w:divBdr>
            <w:top w:val="none" w:sz="0" w:space="0" w:color="auto"/>
            <w:left w:val="none" w:sz="0" w:space="0" w:color="auto"/>
            <w:bottom w:val="none" w:sz="0" w:space="0" w:color="auto"/>
            <w:right w:val="none" w:sz="0" w:space="0" w:color="auto"/>
          </w:divBdr>
        </w:div>
        <w:div w:id="181556926">
          <w:marLeft w:val="0"/>
          <w:marRight w:val="0"/>
          <w:marTop w:val="3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977</Words>
  <Characters>5569</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2022-12-09T04:20:00Z</cp:lastPrinted>
  <dcterms:created xsi:type="dcterms:W3CDTF">2022-12-12T04:59:00Z</dcterms:created>
  <dcterms:modified xsi:type="dcterms:W3CDTF">2022-12-12T05:03:00Z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LastSaved">
    <vt:filetime>2022-12-05T00:00:00Z</vt:filetime>
  </property>
</Properties>
</file>